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0" w:rsidRDefault="00926807">
      <w:pPr>
        <w:spacing w:before="185" w:line="319" w:lineRule="auto"/>
        <w:ind w:left="3730" w:right="4006"/>
        <w:jc w:val="center"/>
        <w:rPr>
          <w:b/>
          <w:sz w:val="21"/>
        </w:rPr>
      </w:pPr>
      <w:r>
        <w:rPr>
          <w:b/>
          <w:w w:val="105"/>
          <w:sz w:val="21"/>
        </w:rPr>
        <w:t>TANÁRI PORTFÓLIÓ ÉRTÉKELŐ LAP</w:t>
      </w:r>
    </w:p>
    <w:p w:rsidR="006920F0" w:rsidRDefault="006920F0">
      <w:pPr>
        <w:spacing w:before="10"/>
        <w:rPr>
          <w:b/>
          <w:sz w:val="14"/>
        </w:rPr>
      </w:pPr>
    </w:p>
    <w:p w:rsidR="006920F0" w:rsidRDefault="00926807">
      <w:pPr>
        <w:pStyle w:val="Szvegtrzs"/>
        <w:spacing w:before="107" w:line="254" w:lineRule="auto"/>
        <w:ind w:left="116" w:right="7241"/>
      </w:pPr>
      <w:r>
        <w:rPr>
          <w:w w:val="105"/>
        </w:rPr>
        <w:t>A tanári portfólió szerzője: Az intézmény neve, szak:</w:t>
      </w:r>
    </w:p>
    <w:p w:rsidR="006920F0" w:rsidRDefault="00926807">
      <w:pPr>
        <w:pStyle w:val="Szvegtrzs"/>
        <w:spacing w:line="249" w:lineRule="auto"/>
        <w:ind w:left="116" w:right="6355"/>
      </w:pPr>
      <w:r>
        <w:rPr>
          <w:w w:val="105"/>
        </w:rPr>
        <w:t>A tanári szakdolgozati portfólió címe: A témavezető/bíráló neve:</w:t>
      </w:r>
    </w:p>
    <w:p w:rsidR="006920F0" w:rsidRDefault="006920F0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9"/>
        <w:gridCol w:w="706"/>
        <w:gridCol w:w="806"/>
      </w:tblGrid>
      <w:tr w:rsidR="006920F0">
        <w:trPr>
          <w:trHeight w:hRule="exact" w:val="744"/>
        </w:trPr>
        <w:tc>
          <w:tcPr>
            <w:tcW w:w="9341" w:type="dxa"/>
            <w:gridSpan w:val="3"/>
          </w:tcPr>
          <w:p w:rsidR="006920F0" w:rsidRDefault="006920F0">
            <w:pPr>
              <w:pStyle w:val="TableParagraph"/>
              <w:ind w:left="0"/>
              <w:rPr>
                <w:b/>
                <w:sz w:val="20"/>
              </w:rPr>
            </w:pPr>
          </w:p>
          <w:p w:rsidR="006920F0" w:rsidRDefault="00926807">
            <w:pPr>
              <w:pStyle w:val="TableParagraph"/>
              <w:spacing w:before="1"/>
              <w:ind w:left="19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 SZAKDOLGOZATI PORTFÓLIÓ ELFOGADHATÓSÁGI SZEMPONTJAI</w:t>
            </w:r>
          </w:p>
        </w:tc>
      </w:tr>
      <w:tr w:rsidR="006920F0">
        <w:trPr>
          <w:trHeight w:hRule="exact" w:val="1718"/>
        </w:trPr>
        <w:tc>
          <w:tcPr>
            <w:tcW w:w="9341" w:type="dxa"/>
            <w:gridSpan w:val="3"/>
          </w:tcPr>
          <w:p w:rsidR="006920F0" w:rsidRDefault="00926807">
            <w:pPr>
              <w:pStyle w:val="TableParagraph"/>
              <w:spacing w:line="254" w:lineRule="auto"/>
              <w:ind w:right="102"/>
              <w:jc w:val="both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Nem fogadható el</w:t>
            </w:r>
            <w:r>
              <w:rPr>
                <w:w w:val="105"/>
                <w:sz w:val="19"/>
              </w:rPr>
              <w:t xml:space="preserve">, azaz elégtelenre értékelendő a szakdolgozati portfólió, ha </w:t>
            </w:r>
            <w:r>
              <w:rPr>
                <w:b/>
                <w:w w:val="105"/>
                <w:sz w:val="19"/>
              </w:rPr>
              <w:t xml:space="preserve">terjedelme nem éri el </w:t>
            </w:r>
            <w:r>
              <w:rPr>
                <w:w w:val="105"/>
                <w:sz w:val="19"/>
              </w:rPr>
              <w:t xml:space="preserve">a minimum 60.000, ha abban </w:t>
            </w:r>
            <w:r>
              <w:rPr>
                <w:b/>
                <w:w w:val="105"/>
                <w:sz w:val="19"/>
              </w:rPr>
              <w:t xml:space="preserve">több mint 20 nyelvi hiba, illetve értelemzavaró helyesírási hiba </w:t>
            </w:r>
            <w:r>
              <w:rPr>
                <w:w w:val="105"/>
                <w:sz w:val="19"/>
              </w:rPr>
              <w:t xml:space="preserve">van, ha az </w:t>
            </w:r>
            <w:r>
              <w:rPr>
                <w:b/>
                <w:w w:val="105"/>
                <w:sz w:val="19"/>
              </w:rPr>
              <w:t>alapvető részek bármelyike hiányzik</w:t>
            </w:r>
            <w:r>
              <w:rPr>
                <w:w w:val="105"/>
                <w:sz w:val="19"/>
              </w:rPr>
              <w:t>.</w:t>
            </w:r>
          </w:p>
          <w:p w:rsidR="006920F0" w:rsidRDefault="00926807">
            <w:pPr>
              <w:pStyle w:val="TableParagraph"/>
              <w:spacing w:before="0" w:line="254" w:lineRule="auto"/>
              <w:ind w:hanging="1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Alapvető részek: legalább </w:t>
            </w:r>
            <w:r>
              <w:rPr>
                <w:b/>
                <w:w w:val="105"/>
                <w:sz w:val="19"/>
              </w:rPr>
              <w:t xml:space="preserve">két kötelező </w:t>
            </w:r>
            <w:r>
              <w:rPr>
                <w:w w:val="105"/>
                <w:sz w:val="19"/>
              </w:rPr>
              <w:t xml:space="preserve">és </w:t>
            </w:r>
            <w:r>
              <w:rPr>
                <w:b/>
                <w:w w:val="105"/>
                <w:sz w:val="19"/>
              </w:rPr>
              <w:t xml:space="preserve">három szabadon választott </w:t>
            </w:r>
            <w:r>
              <w:rPr>
                <w:w w:val="105"/>
                <w:sz w:val="19"/>
              </w:rPr>
              <w:t xml:space="preserve">dokumentum, </w:t>
            </w:r>
            <w:r>
              <w:rPr>
                <w:b/>
                <w:w w:val="105"/>
                <w:sz w:val="19"/>
              </w:rPr>
              <w:t xml:space="preserve">kötelező mellékletek </w:t>
            </w:r>
            <w:r>
              <w:rPr>
                <w:w w:val="105"/>
                <w:sz w:val="19"/>
              </w:rPr>
              <w:t>és a hozzájuk kapcsolódó reflexiók; címlap; tartalomjegyzék; hivatkozások; irodalomjegyzék; mellékletek (pl. mérőeszközök, adatsorok, lefordított szakcikk idegen nyelvű másolata a f</w:t>
            </w:r>
            <w:r>
              <w:rPr>
                <w:w w:val="105"/>
                <w:sz w:val="19"/>
              </w:rPr>
              <w:t xml:space="preserve">orráshely pontos feltüntetésével stb.) Elégtelen a szakdolgozati portfólió akkor is, ha szerzője </w:t>
            </w:r>
            <w:r>
              <w:rPr>
                <w:b/>
                <w:w w:val="105"/>
                <w:sz w:val="19"/>
              </w:rPr>
              <w:t>plagizál.</w:t>
            </w:r>
          </w:p>
        </w:tc>
      </w:tr>
      <w:tr w:rsidR="006920F0">
        <w:trPr>
          <w:trHeight w:hRule="exact" w:val="254"/>
        </w:trPr>
        <w:tc>
          <w:tcPr>
            <w:tcW w:w="7829" w:type="dxa"/>
            <w:vMerge w:val="restart"/>
          </w:tcPr>
          <w:p w:rsidR="006920F0" w:rsidRDefault="006920F0">
            <w:pPr>
              <w:pStyle w:val="TableParagraph"/>
              <w:ind w:left="0"/>
              <w:rPr>
                <w:b/>
                <w:sz w:val="20"/>
              </w:rPr>
            </w:pPr>
          </w:p>
          <w:p w:rsidR="006920F0" w:rsidRDefault="00926807">
            <w:pPr>
              <w:pStyle w:val="TableParagraph"/>
              <w:spacing w:before="1"/>
              <w:ind w:left="152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 SZAKDOLGOZATI PORTFÓLIÓ ÉRTÉKELÉSI SZEMPONTJAI</w:t>
            </w:r>
          </w:p>
        </w:tc>
        <w:tc>
          <w:tcPr>
            <w:tcW w:w="1512" w:type="dxa"/>
            <w:gridSpan w:val="2"/>
          </w:tcPr>
          <w:p w:rsidR="006920F0" w:rsidRDefault="00926807">
            <w:pPr>
              <w:pStyle w:val="TableParagraph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Pontszámok</w:t>
            </w:r>
          </w:p>
        </w:tc>
      </w:tr>
      <w:tr w:rsidR="006920F0">
        <w:trPr>
          <w:trHeight w:hRule="exact" w:val="490"/>
        </w:trPr>
        <w:tc>
          <w:tcPr>
            <w:tcW w:w="7829" w:type="dxa"/>
            <w:vMerge/>
          </w:tcPr>
          <w:p w:rsidR="006920F0" w:rsidRDefault="006920F0"/>
        </w:tc>
        <w:tc>
          <w:tcPr>
            <w:tcW w:w="706" w:type="dxa"/>
          </w:tcPr>
          <w:p w:rsidR="006920F0" w:rsidRDefault="00926807">
            <w:pPr>
              <w:pStyle w:val="TableParagraph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Max.</w:t>
            </w:r>
          </w:p>
        </w:tc>
        <w:tc>
          <w:tcPr>
            <w:tcW w:w="806" w:type="dxa"/>
          </w:tcPr>
          <w:p w:rsidR="006920F0" w:rsidRDefault="00926807">
            <w:pPr>
              <w:pStyle w:val="TableParagraph"/>
              <w:ind w:left="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Elért</w:t>
            </w:r>
          </w:p>
        </w:tc>
      </w:tr>
      <w:tr w:rsidR="006920F0">
        <w:trPr>
          <w:trHeight w:hRule="exact" w:val="374"/>
        </w:trPr>
        <w:tc>
          <w:tcPr>
            <w:tcW w:w="9341" w:type="dxa"/>
            <w:gridSpan w:val="3"/>
          </w:tcPr>
          <w:p w:rsidR="006920F0" w:rsidRDefault="00926807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 bevezető/visszatekintő esszében a tanárjelölt…</w:t>
            </w:r>
          </w:p>
        </w:tc>
      </w:tr>
      <w:tr w:rsidR="006920F0">
        <w:trPr>
          <w:trHeight w:hRule="exact" w:val="494"/>
        </w:trPr>
        <w:tc>
          <w:tcPr>
            <w:tcW w:w="7829" w:type="dxa"/>
          </w:tcPr>
          <w:p w:rsidR="006920F0" w:rsidRDefault="00926807">
            <w:pPr>
              <w:pStyle w:val="TableParagraph"/>
              <w:spacing w:line="249" w:lineRule="auto"/>
              <w:rPr>
                <w:sz w:val="19"/>
              </w:rPr>
            </w:pPr>
            <w:r>
              <w:rPr>
                <w:w w:val="105"/>
                <w:sz w:val="19"/>
              </w:rPr>
              <w:t>1. „bevezeti’ portfólióját, bemutatja portfóliója összeállításának szerkesztési elveit, szempontjait, indokait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0" w:right="2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29" w:type="dxa"/>
          </w:tcPr>
          <w:p w:rsidR="006920F0" w:rsidRDefault="00926807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2. rögzíti azt, hogy a portfólióba válogatott dokumentumok mely tanári kompetenciáinak meglétét bizonyítják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0" w:right="2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29" w:type="dxa"/>
          </w:tcPr>
          <w:p w:rsidR="006920F0" w:rsidRDefault="00926807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3. visszatekint és reflektál saját tanári szakmai fejlődési folyamatára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0" w:right="2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29" w:type="dxa"/>
          </w:tcPr>
          <w:p w:rsidR="006920F0" w:rsidRDefault="00926807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4. pontosan rögzíti a tervezés szempontjait és azok indokait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0" w:right="2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29" w:type="dxa"/>
          </w:tcPr>
          <w:p w:rsidR="006920F0" w:rsidRDefault="00926807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5. megfogalmazza a célokat, a várható eredményeket, számba veszi a feltételeket és a lehetséges problémákat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0" w:right="2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494"/>
        </w:trPr>
        <w:tc>
          <w:tcPr>
            <w:tcW w:w="7829" w:type="dxa"/>
          </w:tcPr>
          <w:p w:rsidR="006920F0" w:rsidRDefault="00926807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 xml:space="preserve">6. </w:t>
            </w:r>
            <w:r>
              <w:rPr>
                <w:w w:val="105"/>
                <w:sz w:val="19"/>
              </w:rPr>
              <w:t>változatos és differenciált tanulásszervezési módokat, tanulói tevékenységeket tervez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0" w:right="2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29" w:type="dxa"/>
          </w:tcPr>
          <w:p w:rsidR="006920F0" w:rsidRDefault="00926807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7. figyelmet fordít az előzetes tudás feltárására, a tanulói érdeklődés, belső motiváció felkeltésére és fenntartására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0" w:right="2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29" w:type="dxa"/>
          </w:tcPr>
          <w:p w:rsidR="006920F0" w:rsidRDefault="00926807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8. megjeleníti a tanulói tervezés és a tanulási folyamat nyomon követésének, a saját tanulás ellenőrzésének és értékelésének lehetőségeit, szempontjait és eszközeit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0" w:right="2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29" w:type="dxa"/>
          </w:tcPr>
          <w:p w:rsidR="006920F0" w:rsidRDefault="00926807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9. bemutatja és értékeli az óra- vagy tématerv megvalósulását, felmutatja az eredményes</w:t>
            </w:r>
            <w:r>
              <w:rPr>
                <w:w w:val="105"/>
                <w:sz w:val="19"/>
              </w:rPr>
              <w:t>ség bizonyítékait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217" w:right="2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374"/>
        </w:trPr>
        <w:tc>
          <w:tcPr>
            <w:tcW w:w="9341" w:type="dxa"/>
            <w:gridSpan w:val="3"/>
          </w:tcPr>
          <w:p w:rsidR="006920F0" w:rsidRDefault="00926807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Az I. szabadon választott dokumentumban a tanárjelölt…</w:t>
            </w:r>
          </w:p>
        </w:tc>
      </w:tr>
      <w:tr w:rsidR="006920F0">
        <w:trPr>
          <w:trHeight w:hRule="exact" w:val="499"/>
        </w:trPr>
        <w:tc>
          <w:tcPr>
            <w:tcW w:w="7829" w:type="dxa"/>
          </w:tcPr>
          <w:p w:rsidR="006920F0" w:rsidRDefault="00926807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10. rögzíti a választott dokumentum pontos adatait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494"/>
        </w:trPr>
        <w:tc>
          <w:tcPr>
            <w:tcW w:w="7829" w:type="dxa"/>
          </w:tcPr>
          <w:p w:rsidR="006920F0" w:rsidRDefault="00926807">
            <w:pPr>
              <w:pStyle w:val="TableParagraph"/>
              <w:spacing w:line="249" w:lineRule="auto"/>
              <w:rPr>
                <w:sz w:val="19"/>
              </w:rPr>
            </w:pPr>
            <w:r>
              <w:rPr>
                <w:w w:val="105"/>
                <w:sz w:val="19"/>
              </w:rPr>
              <w:t>11. megindokolja, hogy miért ezt a dokumentumot választotta a 9. kompetencia meglétének bizonyítására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456"/>
        </w:trPr>
        <w:tc>
          <w:tcPr>
            <w:tcW w:w="7829" w:type="dxa"/>
          </w:tcPr>
          <w:p w:rsidR="006920F0" w:rsidRDefault="00926807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12. logikusan felépítve, jól strukturáltan mutatja be a vonatkozó dokumentumot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29" w:type="dxa"/>
          </w:tcPr>
          <w:p w:rsidR="006920F0" w:rsidRDefault="00926807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13. a dokumentum bemutatásához és/vagy reflektálásához adekvát szakirodalmat használ, pontosan feltünteti a hivatkozásokat és a bibliográfiai adatokat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29" w:type="dxa"/>
          </w:tcPr>
          <w:p w:rsidR="006920F0" w:rsidRDefault="00926807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14. összefoglalja, reflektálja a dokumentum elkészítésének tapasztalatait és annak hatását a saját szakmaisága alakulására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370"/>
        </w:trPr>
        <w:tc>
          <w:tcPr>
            <w:tcW w:w="9341" w:type="dxa"/>
            <w:gridSpan w:val="3"/>
          </w:tcPr>
          <w:p w:rsidR="006920F0" w:rsidRDefault="00926807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 II. szabadon választott dokumentumban a tanárjelölt…</w:t>
            </w:r>
          </w:p>
        </w:tc>
      </w:tr>
      <w:tr w:rsidR="006920F0">
        <w:trPr>
          <w:trHeight w:hRule="exact" w:val="499"/>
        </w:trPr>
        <w:tc>
          <w:tcPr>
            <w:tcW w:w="7829" w:type="dxa"/>
          </w:tcPr>
          <w:p w:rsidR="006920F0" w:rsidRDefault="00926807">
            <w:pPr>
              <w:pStyle w:val="TableParagraph"/>
              <w:spacing w:before="11"/>
              <w:rPr>
                <w:sz w:val="19"/>
              </w:rPr>
            </w:pPr>
            <w:r>
              <w:rPr>
                <w:w w:val="105"/>
                <w:sz w:val="19"/>
              </w:rPr>
              <w:t>15. rögzíti a választott dokumentum pontos adatait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spacing w:before="11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06" w:type="dxa"/>
          </w:tcPr>
          <w:p w:rsidR="006920F0" w:rsidRDefault="006920F0"/>
        </w:tc>
      </w:tr>
      <w:tr w:rsidR="006920F0">
        <w:trPr>
          <w:trHeight w:hRule="exact" w:val="254"/>
        </w:trPr>
        <w:tc>
          <w:tcPr>
            <w:tcW w:w="7829" w:type="dxa"/>
          </w:tcPr>
          <w:p w:rsidR="006920F0" w:rsidRDefault="00926807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16. megindokolja, hogy miért ezt a dokumentumot választotta, s számba veszi azt is, hogy e</w:t>
            </w:r>
          </w:p>
        </w:tc>
        <w:tc>
          <w:tcPr>
            <w:tcW w:w="706" w:type="dxa"/>
          </w:tcPr>
          <w:p w:rsidR="006920F0" w:rsidRDefault="00926807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06" w:type="dxa"/>
          </w:tcPr>
          <w:p w:rsidR="006920F0" w:rsidRDefault="006920F0"/>
        </w:tc>
      </w:tr>
    </w:tbl>
    <w:p w:rsidR="006920F0" w:rsidRDefault="006920F0">
      <w:pPr>
        <w:sectPr w:rsidR="006920F0">
          <w:headerReference w:type="default" r:id="rId6"/>
          <w:footerReference w:type="default" r:id="rId7"/>
          <w:type w:val="continuous"/>
          <w:pgSz w:w="11900" w:h="16840"/>
          <w:pgMar w:top="960" w:right="1020" w:bottom="1240" w:left="1300" w:header="713" w:footer="1057" w:gutter="0"/>
          <w:pgNumType w:start="1"/>
          <w:cols w:space="708"/>
        </w:sectPr>
      </w:pPr>
    </w:p>
    <w:p w:rsidR="006920F0" w:rsidRDefault="006920F0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699"/>
        <w:gridCol w:w="794"/>
      </w:tblGrid>
      <w:tr w:rsidR="006920F0">
        <w:trPr>
          <w:trHeight w:hRule="exact" w:val="254"/>
        </w:trPr>
        <w:tc>
          <w:tcPr>
            <w:tcW w:w="7848" w:type="dxa"/>
          </w:tcPr>
          <w:p w:rsidR="006920F0" w:rsidRDefault="00926807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dokumentummal mely tanári kompetenciák megléte bizonyítható</w:t>
            </w:r>
          </w:p>
        </w:tc>
        <w:tc>
          <w:tcPr>
            <w:tcW w:w="699" w:type="dxa"/>
          </w:tcPr>
          <w:p w:rsidR="006920F0" w:rsidRDefault="006920F0"/>
        </w:tc>
        <w:tc>
          <w:tcPr>
            <w:tcW w:w="794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48" w:type="dxa"/>
          </w:tcPr>
          <w:p w:rsidR="006920F0" w:rsidRDefault="00926807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17. logikusan felépítve, jól strukturáltan mutatja be a vonatkozó dokumentumot</w:t>
            </w:r>
          </w:p>
        </w:tc>
        <w:tc>
          <w:tcPr>
            <w:tcW w:w="699" w:type="dxa"/>
          </w:tcPr>
          <w:p w:rsidR="006920F0" w:rsidRDefault="00926807">
            <w:pPr>
              <w:pStyle w:val="TableParagraph"/>
              <w:ind w:left="0" w:righ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794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48" w:type="dxa"/>
          </w:tcPr>
          <w:p w:rsidR="006920F0" w:rsidRDefault="00926807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18. a dokumentum bemutatásához és/vagy reflektálásához adekvát szakirodalmat használ, pontosan feltünteti a hivatkozásokat és a bibliográfiai adatokat</w:t>
            </w:r>
          </w:p>
        </w:tc>
        <w:tc>
          <w:tcPr>
            <w:tcW w:w="699" w:type="dxa"/>
          </w:tcPr>
          <w:p w:rsidR="006920F0" w:rsidRDefault="00926807">
            <w:pPr>
              <w:pStyle w:val="TableParagraph"/>
              <w:ind w:left="0" w:righ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794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48" w:type="dxa"/>
          </w:tcPr>
          <w:p w:rsidR="006920F0" w:rsidRDefault="00926807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19. összefoglalja, reflektálja a dokumentum elkészítésének tapasztalatait és annak hatását a saját sz</w:t>
            </w:r>
            <w:r>
              <w:rPr>
                <w:w w:val="105"/>
                <w:sz w:val="19"/>
              </w:rPr>
              <w:t>akmaisága alakulására</w:t>
            </w:r>
          </w:p>
        </w:tc>
        <w:tc>
          <w:tcPr>
            <w:tcW w:w="699" w:type="dxa"/>
          </w:tcPr>
          <w:p w:rsidR="006920F0" w:rsidRDefault="00926807">
            <w:pPr>
              <w:pStyle w:val="TableParagraph"/>
              <w:ind w:left="0" w:righ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794" w:type="dxa"/>
          </w:tcPr>
          <w:p w:rsidR="006920F0" w:rsidRDefault="006920F0"/>
        </w:tc>
      </w:tr>
      <w:tr w:rsidR="006920F0">
        <w:trPr>
          <w:trHeight w:hRule="exact" w:val="370"/>
        </w:trPr>
        <w:tc>
          <w:tcPr>
            <w:tcW w:w="9341" w:type="dxa"/>
            <w:gridSpan w:val="3"/>
          </w:tcPr>
          <w:p w:rsidR="006920F0" w:rsidRDefault="00926807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 III. szabadon választott dokumentumban a tanárjelölt…</w:t>
            </w:r>
          </w:p>
        </w:tc>
      </w:tr>
      <w:tr w:rsidR="006920F0">
        <w:trPr>
          <w:trHeight w:hRule="exact" w:val="499"/>
        </w:trPr>
        <w:tc>
          <w:tcPr>
            <w:tcW w:w="7848" w:type="dxa"/>
          </w:tcPr>
          <w:p w:rsidR="006920F0" w:rsidRDefault="00926807">
            <w:pPr>
              <w:pStyle w:val="TableParagraph"/>
              <w:spacing w:before="11"/>
              <w:rPr>
                <w:sz w:val="19"/>
              </w:rPr>
            </w:pPr>
            <w:r>
              <w:rPr>
                <w:w w:val="105"/>
                <w:sz w:val="19"/>
              </w:rPr>
              <w:t>20. rögzíti a választott dokumentum pontos adatait</w:t>
            </w:r>
          </w:p>
        </w:tc>
        <w:tc>
          <w:tcPr>
            <w:tcW w:w="699" w:type="dxa"/>
          </w:tcPr>
          <w:p w:rsidR="006920F0" w:rsidRDefault="00926807">
            <w:pPr>
              <w:pStyle w:val="TableParagraph"/>
              <w:spacing w:before="11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794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48" w:type="dxa"/>
          </w:tcPr>
          <w:p w:rsidR="006920F0" w:rsidRDefault="00926807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21. megindokolja, hogy miért ezt a dokumentumot választotta, s számba veszi azt is, hogy e dokumentummal mely tanári kompetenciák megléte bizonyítható</w:t>
            </w:r>
          </w:p>
        </w:tc>
        <w:tc>
          <w:tcPr>
            <w:tcW w:w="699" w:type="dxa"/>
          </w:tcPr>
          <w:p w:rsidR="006920F0" w:rsidRDefault="00926807">
            <w:pPr>
              <w:pStyle w:val="TableParagraph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794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48" w:type="dxa"/>
          </w:tcPr>
          <w:p w:rsidR="006920F0" w:rsidRDefault="00926807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22. logikusan felépítve, jól strukturáltan mutatja be a vonatkozó dokumentumot</w:t>
            </w:r>
          </w:p>
        </w:tc>
        <w:tc>
          <w:tcPr>
            <w:tcW w:w="699" w:type="dxa"/>
          </w:tcPr>
          <w:p w:rsidR="006920F0" w:rsidRDefault="00926807">
            <w:pPr>
              <w:pStyle w:val="TableParagraph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794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48" w:type="dxa"/>
          </w:tcPr>
          <w:p w:rsidR="006920F0" w:rsidRDefault="00926807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23. a dokumentum bemutatásához és/vagy reflektálásához adekvát szakirodalmat használ, pontosan feltünteti a hivatkozásokat és a bibliográfiai adatokat</w:t>
            </w:r>
          </w:p>
        </w:tc>
        <w:tc>
          <w:tcPr>
            <w:tcW w:w="699" w:type="dxa"/>
          </w:tcPr>
          <w:p w:rsidR="006920F0" w:rsidRDefault="00926807">
            <w:pPr>
              <w:pStyle w:val="TableParagraph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794" w:type="dxa"/>
          </w:tcPr>
          <w:p w:rsidR="006920F0" w:rsidRDefault="006920F0"/>
        </w:tc>
      </w:tr>
      <w:tr w:rsidR="006920F0">
        <w:trPr>
          <w:trHeight w:hRule="exact" w:val="499"/>
        </w:trPr>
        <w:tc>
          <w:tcPr>
            <w:tcW w:w="7848" w:type="dxa"/>
          </w:tcPr>
          <w:p w:rsidR="006920F0" w:rsidRDefault="00926807">
            <w:pPr>
              <w:pStyle w:val="TableParagraph"/>
              <w:spacing w:line="254" w:lineRule="auto"/>
              <w:rPr>
                <w:sz w:val="19"/>
              </w:rPr>
            </w:pPr>
            <w:r>
              <w:rPr>
                <w:w w:val="105"/>
                <w:sz w:val="19"/>
              </w:rPr>
              <w:t>24. összefoglalja, reflektálja a dokumentum elkészítésének tapasztalatait és annak hatását a saját szakmaisága alakulására</w:t>
            </w:r>
          </w:p>
        </w:tc>
        <w:tc>
          <w:tcPr>
            <w:tcW w:w="699" w:type="dxa"/>
          </w:tcPr>
          <w:p w:rsidR="006920F0" w:rsidRDefault="00926807">
            <w:pPr>
              <w:pStyle w:val="TableParagraph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794" w:type="dxa"/>
          </w:tcPr>
          <w:p w:rsidR="006920F0" w:rsidRDefault="006920F0"/>
        </w:tc>
      </w:tr>
      <w:tr w:rsidR="006920F0">
        <w:trPr>
          <w:trHeight w:hRule="exact" w:val="370"/>
        </w:trPr>
        <w:tc>
          <w:tcPr>
            <w:tcW w:w="9341" w:type="dxa"/>
            <w:gridSpan w:val="3"/>
          </w:tcPr>
          <w:p w:rsidR="006920F0" w:rsidRDefault="00926807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 portfólió egészére jellemző…</w:t>
            </w:r>
          </w:p>
        </w:tc>
      </w:tr>
      <w:tr w:rsidR="006920F0">
        <w:trPr>
          <w:trHeight w:hRule="exact" w:val="499"/>
        </w:trPr>
        <w:tc>
          <w:tcPr>
            <w:tcW w:w="7848" w:type="dxa"/>
          </w:tcPr>
          <w:p w:rsidR="006920F0" w:rsidRDefault="00926807">
            <w:pPr>
              <w:pStyle w:val="TableParagraph"/>
              <w:spacing w:before="11" w:line="249" w:lineRule="auto"/>
              <w:ind w:right="74"/>
              <w:rPr>
                <w:sz w:val="19"/>
              </w:rPr>
            </w:pPr>
            <w:r>
              <w:rPr>
                <w:w w:val="105"/>
                <w:sz w:val="19"/>
              </w:rPr>
              <w:t>25. a szakszerű fogalmi apparátus használata, a gördülékeny és szabatos fogalmazás, az igényes formai és technikai kivitelezés</w:t>
            </w:r>
          </w:p>
        </w:tc>
        <w:tc>
          <w:tcPr>
            <w:tcW w:w="699" w:type="dxa"/>
          </w:tcPr>
          <w:p w:rsidR="006920F0" w:rsidRDefault="00926807">
            <w:pPr>
              <w:pStyle w:val="TableParagraph"/>
              <w:spacing w:before="11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794" w:type="dxa"/>
          </w:tcPr>
          <w:p w:rsidR="006920F0" w:rsidRDefault="006920F0"/>
        </w:tc>
      </w:tr>
      <w:tr w:rsidR="006920F0">
        <w:trPr>
          <w:trHeight w:hRule="exact" w:val="254"/>
        </w:trPr>
        <w:tc>
          <w:tcPr>
            <w:tcW w:w="7848" w:type="dxa"/>
            <w:vMerge w:val="restart"/>
          </w:tcPr>
          <w:p w:rsidR="006920F0" w:rsidRDefault="006920F0">
            <w:pPr>
              <w:pStyle w:val="TableParagraph"/>
              <w:ind w:left="0"/>
              <w:rPr>
                <w:b/>
                <w:sz w:val="20"/>
              </w:rPr>
            </w:pPr>
          </w:p>
          <w:p w:rsidR="006920F0" w:rsidRDefault="00926807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ÖSSZES PONT</w:t>
            </w:r>
          </w:p>
        </w:tc>
        <w:tc>
          <w:tcPr>
            <w:tcW w:w="699" w:type="dxa"/>
          </w:tcPr>
          <w:p w:rsidR="006920F0" w:rsidRDefault="00926807">
            <w:pPr>
              <w:pStyle w:val="TableParagraph"/>
              <w:ind w:left="117" w:right="1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Max.</w:t>
            </w:r>
          </w:p>
        </w:tc>
        <w:tc>
          <w:tcPr>
            <w:tcW w:w="794" w:type="dxa"/>
          </w:tcPr>
          <w:p w:rsidR="006920F0" w:rsidRDefault="00926807">
            <w:pPr>
              <w:pStyle w:val="TableParagraph"/>
              <w:ind w:left="1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Elért</w:t>
            </w:r>
          </w:p>
        </w:tc>
      </w:tr>
      <w:tr w:rsidR="006920F0">
        <w:trPr>
          <w:trHeight w:hRule="exact" w:val="254"/>
        </w:trPr>
        <w:tc>
          <w:tcPr>
            <w:tcW w:w="7848" w:type="dxa"/>
            <w:vMerge/>
          </w:tcPr>
          <w:p w:rsidR="006920F0" w:rsidRDefault="006920F0"/>
        </w:tc>
        <w:tc>
          <w:tcPr>
            <w:tcW w:w="699" w:type="dxa"/>
          </w:tcPr>
          <w:p w:rsidR="006920F0" w:rsidRDefault="00926807">
            <w:pPr>
              <w:pStyle w:val="TableParagraph"/>
              <w:ind w:left="117" w:right="1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100</w:t>
            </w:r>
          </w:p>
        </w:tc>
        <w:tc>
          <w:tcPr>
            <w:tcW w:w="794" w:type="dxa"/>
          </w:tcPr>
          <w:p w:rsidR="006920F0" w:rsidRDefault="006920F0"/>
        </w:tc>
      </w:tr>
    </w:tbl>
    <w:p w:rsidR="006920F0" w:rsidRDefault="006920F0">
      <w:pPr>
        <w:spacing w:before="10"/>
        <w:rPr>
          <w:b/>
          <w:sz w:val="11"/>
        </w:rPr>
      </w:pPr>
    </w:p>
    <w:p w:rsidR="006920F0" w:rsidRDefault="00926807">
      <w:pPr>
        <w:pStyle w:val="Szvegtrzs"/>
        <w:spacing w:before="107"/>
        <w:ind w:left="116"/>
      </w:pPr>
      <w:r>
        <w:rPr>
          <w:w w:val="105"/>
        </w:rPr>
        <w:t>A szakdolgozati portfólió javasolt érdemjegye:</w:t>
      </w:r>
    </w:p>
    <w:p w:rsidR="006920F0" w:rsidRDefault="00926807">
      <w:pPr>
        <w:spacing w:before="13"/>
        <w:ind w:left="116"/>
        <w:rPr>
          <w:sz w:val="19"/>
        </w:rPr>
      </w:pPr>
      <w:r>
        <w:rPr>
          <w:w w:val="105"/>
          <w:sz w:val="19"/>
        </w:rPr>
        <w:t>(0-50 pont: 1 (elégtelen); 51-62 pont: 2 (elégséges); 63-75 pont: 3 (közepes); 76-88 pont: 4 (jó); 89-100 pont:</w:t>
      </w:r>
    </w:p>
    <w:p w:rsidR="006920F0" w:rsidRDefault="006920F0">
      <w:pPr>
        <w:rPr>
          <w:sz w:val="24"/>
        </w:rPr>
      </w:pPr>
    </w:p>
    <w:p w:rsidR="006920F0" w:rsidRDefault="00926807">
      <w:pPr>
        <w:pStyle w:val="Szvegtrzs"/>
        <w:spacing w:before="209"/>
        <w:ind w:left="115"/>
      </w:pPr>
      <w:r>
        <w:rPr>
          <w:w w:val="105"/>
        </w:rPr>
        <w:t>Konzulens / opponens kérdései</w:t>
      </w:r>
    </w:p>
    <w:p w:rsidR="006920F0" w:rsidRDefault="006920F0">
      <w:pPr>
        <w:spacing w:before="8"/>
        <w:rPr>
          <w:b/>
          <w:sz w:val="20"/>
        </w:rPr>
      </w:pPr>
    </w:p>
    <w:p w:rsidR="006920F0" w:rsidRDefault="00926807">
      <w:pPr>
        <w:ind w:left="115"/>
        <w:rPr>
          <w:sz w:val="19"/>
        </w:rPr>
      </w:pPr>
      <w:r>
        <w:rPr>
          <w:w w:val="105"/>
          <w:sz w:val="19"/>
        </w:rPr>
        <w:t>1.</w:t>
      </w:r>
    </w:p>
    <w:p w:rsidR="006920F0" w:rsidRDefault="006920F0">
      <w:pPr>
        <w:rPr>
          <w:sz w:val="24"/>
        </w:rPr>
      </w:pPr>
    </w:p>
    <w:p w:rsidR="006920F0" w:rsidRDefault="006920F0">
      <w:pPr>
        <w:rPr>
          <w:sz w:val="24"/>
        </w:rPr>
      </w:pPr>
    </w:p>
    <w:p w:rsidR="006920F0" w:rsidRDefault="00926807">
      <w:pPr>
        <w:spacing w:before="161"/>
        <w:ind w:left="115"/>
        <w:rPr>
          <w:sz w:val="19"/>
        </w:rPr>
      </w:pPr>
      <w:r>
        <w:rPr>
          <w:w w:val="105"/>
          <w:sz w:val="19"/>
        </w:rPr>
        <w:t>2.</w:t>
      </w:r>
    </w:p>
    <w:p w:rsidR="006920F0" w:rsidRDefault="006920F0">
      <w:pPr>
        <w:rPr>
          <w:sz w:val="24"/>
        </w:rPr>
      </w:pPr>
    </w:p>
    <w:p w:rsidR="006920F0" w:rsidRDefault="006920F0">
      <w:pPr>
        <w:rPr>
          <w:sz w:val="24"/>
        </w:rPr>
      </w:pPr>
    </w:p>
    <w:p w:rsidR="006920F0" w:rsidRDefault="006920F0">
      <w:pPr>
        <w:spacing w:before="10"/>
        <w:rPr>
          <w:sz w:val="32"/>
        </w:rPr>
      </w:pPr>
    </w:p>
    <w:p w:rsidR="006920F0" w:rsidRDefault="00926807">
      <w:pPr>
        <w:pStyle w:val="Szvegtrzs"/>
        <w:ind w:left="115"/>
      </w:pPr>
      <w:r>
        <w:rPr>
          <w:w w:val="105"/>
        </w:rPr>
        <w:t>Dátum:</w:t>
      </w:r>
    </w:p>
    <w:p w:rsidR="006920F0" w:rsidRDefault="006920F0">
      <w:pPr>
        <w:rPr>
          <w:b/>
          <w:sz w:val="24"/>
        </w:rPr>
      </w:pPr>
    </w:p>
    <w:p w:rsidR="006920F0" w:rsidRDefault="00926807">
      <w:pPr>
        <w:spacing w:before="209"/>
        <w:ind w:left="6003"/>
        <w:rPr>
          <w:sz w:val="19"/>
        </w:rPr>
      </w:pPr>
      <w:r>
        <w:rPr>
          <w:w w:val="105"/>
          <w:sz w:val="19"/>
        </w:rPr>
        <w:t>………………</w:t>
      </w:r>
      <w:r w:rsidR="00CE1692">
        <w:rPr>
          <w:w w:val="105"/>
          <w:sz w:val="19"/>
        </w:rPr>
        <w:t>……</w:t>
      </w:r>
      <w:r>
        <w:rPr>
          <w:w w:val="105"/>
          <w:sz w:val="19"/>
        </w:rPr>
        <w:t>…………………………</w:t>
      </w:r>
    </w:p>
    <w:p w:rsidR="006920F0" w:rsidRDefault="00926807">
      <w:pPr>
        <w:pStyle w:val="Szvegtrzs"/>
        <w:spacing w:before="12"/>
        <w:ind w:right="1580"/>
        <w:jc w:val="right"/>
      </w:pPr>
      <w:r>
        <w:rPr>
          <w:u w:val="single"/>
        </w:rPr>
        <w:t>konzulens</w:t>
      </w:r>
      <w:r>
        <w:t>/bíráló</w:t>
      </w:r>
      <w:bookmarkStart w:id="0" w:name="_GoBack"/>
      <w:bookmarkEnd w:id="0"/>
    </w:p>
    <w:sectPr w:rsidR="006920F0">
      <w:headerReference w:type="default" r:id="rId8"/>
      <w:pgSz w:w="11900" w:h="16840"/>
      <w:pgMar w:top="960" w:right="1020" w:bottom="1240" w:left="1300" w:header="711" w:footer="10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07" w:rsidRDefault="00926807">
      <w:r>
        <w:separator/>
      </w:r>
    </w:p>
  </w:endnote>
  <w:endnote w:type="continuationSeparator" w:id="0">
    <w:p w:rsidR="00926807" w:rsidRDefault="0092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F0" w:rsidRDefault="00926807">
    <w:pPr>
      <w:pStyle w:val="Szvegtrzs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2.6pt;margin-top:778.15pt;width:10pt;height:15.3pt;z-index:-10144;mso-position-horizontal-relative:page;mso-position-vertical-relative:page" filled="f" stroked="f">
          <v:textbox inset="0,0,0,0">
            <w:txbxContent>
              <w:p w:rsidR="006920F0" w:rsidRDefault="00926807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1692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07" w:rsidRDefault="00926807">
      <w:r>
        <w:separator/>
      </w:r>
    </w:p>
  </w:footnote>
  <w:footnote w:type="continuationSeparator" w:id="0">
    <w:p w:rsidR="00926807" w:rsidRDefault="0092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F0" w:rsidRDefault="00926807">
    <w:pPr>
      <w:pStyle w:val="Szvegtrzs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.8pt;margin-top:34.65pt;width:122.7pt;height:15.3pt;z-index:-10192;mso-position-horizontal-relative:page;mso-position-vertical-relative:page" filled="f" stroked="f">
          <v:textbox inset="0,0,0,0">
            <w:txbxContent>
              <w:p w:rsidR="006920F0" w:rsidRDefault="00926807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PTE MŰVÉSZETI KAR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93.8pt;margin-top:34.65pt;width:137.65pt;height:15.3pt;z-index:-10168;mso-position-horizontal-relative:page;mso-position-vertical-relative:page" filled="f" stroked="f">
          <v:textbox inset="0,0,0,0">
            <w:txbxContent>
              <w:p w:rsidR="006920F0" w:rsidRDefault="00926807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Hatályos 2017. november 1.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F0" w:rsidRDefault="00926807">
    <w:pPr>
      <w:pStyle w:val="Szvegtrzs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45pt;margin-top:34.55pt;width:467.6pt;height:15.3pt;z-index:-10120;mso-position-horizontal-relative:page;mso-position-vertical-relative:page" filled="f" stroked="f">
          <v:textbox inset="0,0,0,0">
            <w:txbxContent>
              <w:p w:rsidR="00CE1692" w:rsidRDefault="00926807" w:rsidP="00CE1692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PTE MŰVÉSZETI KAR</w:t>
                </w:r>
                <w:r w:rsidR="00CE1692">
                  <w:rPr>
                    <w:rFonts w:ascii="Times New Roman" w:hAnsi="Times New Roman"/>
                    <w:sz w:val="24"/>
                  </w:rPr>
                  <w:t xml:space="preserve">  </w:t>
                </w:r>
                <w:r w:rsidR="00CE1692">
                  <w:rPr>
                    <w:rFonts w:ascii="Times New Roman" w:hAnsi="Times New Roman"/>
                    <w:sz w:val="24"/>
                  </w:rPr>
                  <w:tab/>
                </w:r>
                <w:r w:rsidR="00CE1692">
                  <w:rPr>
                    <w:rFonts w:ascii="Times New Roman" w:hAnsi="Times New Roman"/>
                    <w:sz w:val="24"/>
                  </w:rPr>
                  <w:tab/>
                </w:r>
                <w:r w:rsidR="00CE1692">
                  <w:rPr>
                    <w:rFonts w:ascii="Times New Roman" w:hAnsi="Times New Roman"/>
                    <w:sz w:val="24"/>
                  </w:rPr>
                  <w:tab/>
                </w:r>
                <w:r w:rsidR="00CE1692">
                  <w:rPr>
                    <w:rFonts w:ascii="Times New Roman" w:hAnsi="Times New Roman"/>
                    <w:sz w:val="24"/>
                  </w:rPr>
                  <w:tab/>
                </w:r>
                <w:r w:rsidR="00CE1692">
                  <w:rPr>
                    <w:rFonts w:ascii="Times New Roman" w:hAnsi="Times New Roman"/>
                    <w:sz w:val="24"/>
                  </w:rPr>
                  <w:tab/>
                </w:r>
                <w:r w:rsidR="00CE1692">
                  <w:rPr>
                    <w:rFonts w:ascii="Times New Roman" w:hAnsi="Times New Roman"/>
                    <w:sz w:val="24"/>
                  </w:rPr>
                  <w:tab/>
                  <w:t xml:space="preserve">  </w:t>
                </w:r>
                <w:r w:rsidR="00CE1692">
                  <w:rPr>
                    <w:rFonts w:ascii="Times New Roman" w:hAnsi="Times New Roman"/>
                    <w:sz w:val="24"/>
                  </w:rPr>
                  <w:t>Hatályos 2017. november 1.</w:t>
                </w:r>
              </w:p>
              <w:p w:rsidR="006920F0" w:rsidRDefault="006920F0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6.05pt;margin-top:34.55pt;width:11pt;height:15.3pt;z-index:-10024;mso-position-horizontal-relative:page;mso-position-vertical-relative:page" filled="f" stroked="f">
          <v:textbox inset="0,0,0,0">
            <w:txbxContent>
              <w:p w:rsidR="006920F0" w:rsidRDefault="006920F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20F0"/>
    <w:rsid w:val="006920F0"/>
    <w:rsid w:val="00926807"/>
    <w:rsid w:val="00C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3F5AD5B-76F3-46E7-BAEB-7625C95F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19"/>
      <w:szCs w:val="1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6"/>
      <w:ind w:left="105"/>
    </w:pPr>
  </w:style>
  <w:style w:type="paragraph" w:styleId="lfej">
    <w:name w:val="header"/>
    <w:basedOn w:val="Norml"/>
    <w:link w:val="lfejChar"/>
    <w:uiPriority w:val="99"/>
    <w:unhideWhenUsed/>
    <w:rsid w:val="00CE16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1692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E16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16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 melléklet portfólió értékelő ZMI</dc:title>
  <dc:creator>Vas Bence</dc:creator>
  <cp:lastModifiedBy>eraz</cp:lastModifiedBy>
  <cp:revision>2</cp:revision>
  <dcterms:created xsi:type="dcterms:W3CDTF">2023-05-08T11:35:00Z</dcterms:created>
  <dcterms:modified xsi:type="dcterms:W3CDTF">2023-05-08T09:37:00Z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Word</vt:lpwstr>
  </property>
  <property fmtid="{D5CDD505-2E9C-101B-9397-08002B2CF9AE}" pid="4" name="LastSaved">
    <vt:filetime>2023-05-08T00:00:00Z</vt:filetime>
  </property>
</Properties>
</file>