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F2" w:rsidRPr="006E76DC" w:rsidRDefault="004B2CF2" w:rsidP="004B2CF2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Művészettörténet</w:t>
      </w:r>
    </w:p>
    <w:p w:rsidR="00C32745" w:rsidRPr="006E76DC" w:rsidRDefault="004B2CF2" w:rsidP="004B2CF2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5. félév: 1870–1950 közötti európai művészet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</w:p>
    <w:p w:rsidR="004B2CF2" w:rsidRPr="006E76DC" w:rsidRDefault="004B2CF2" w:rsidP="004B2CF2">
      <w:pPr>
        <w:jc w:val="both"/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Ez a félév az európai modernizmus kibontakozását, csúcspontját és megingását követi nyomon az impresszionizmustól az avantgárd mozgalmakon át a második világháború utáni átmenetig.</w:t>
      </w:r>
    </w:p>
    <w:p w:rsidR="004B2CF2" w:rsidRPr="006E76DC" w:rsidRDefault="004B2CF2" w:rsidP="004B2CF2">
      <w:pPr>
        <w:rPr>
          <w:rFonts w:ascii="Times New Roman" w:hAnsi="Times New Roman" w:cs="Times New Roman"/>
          <w:b/>
          <w:sz w:val="24"/>
          <w:szCs w:val="24"/>
        </w:rPr>
      </w:pPr>
      <w:r w:rsidRPr="006E76DC">
        <w:rPr>
          <w:rFonts w:ascii="Times New Roman" w:hAnsi="Times New Roman" w:cs="Times New Roman"/>
          <w:b/>
          <w:sz w:val="24"/>
          <w:szCs w:val="24"/>
        </w:rPr>
        <w:t>Tematikus egységek: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Impresszionizmus és posztimpresszionizmus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Történeti stílusok és eklektika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A modernitás kezdete: szecesszió, szimbolizmus</w:t>
      </w:r>
    </w:p>
    <w:p w:rsidR="007F0F9B" w:rsidRPr="006E76DC" w:rsidRDefault="007F0F9B" w:rsidP="004B2CF2">
      <w:pPr>
        <w:rPr>
          <w:rFonts w:ascii="Times New Roman" w:hAnsi="Times New Roman" w:cs="Times New Roman"/>
          <w:b/>
          <w:sz w:val="24"/>
          <w:szCs w:val="24"/>
        </w:rPr>
      </w:pPr>
      <w:r w:rsidRPr="006E76DC">
        <w:rPr>
          <w:rFonts w:ascii="Times New Roman" w:hAnsi="Times New Roman" w:cs="Times New Roman"/>
          <w:b/>
          <w:sz w:val="24"/>
          <w:szCs w:val="24"/>
        </w:rPr>
        <w:t>Kiemelt művek:</w:t>
      </w:r>
    </w:p>
    <w:p w:rsidR="007F0F9B" w:rsidRPr="006E76DC" w:rsidRDefault="007F0F9B" w:rsidP="007F0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Monet: </w:t>
      </w:r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Impresszió, a felkelő nap</w:t>
      </w:r>
    </w:p>
    <w:p w:rsidR="007F0F9B" w:rsidRPr="006E76DC" w:rsidRDefault="007F0F9B" w:rsidP="007F0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Van Gogh: </w:t>
      </w:r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Csillagos éj</w:t>
      </w:r>
    </w:p>
    <w:p w:rsidR="007F0F9B" w:rsidRPr="006E76DC" w:rsidRDefault="007F0F9B" w:rsidP="007F0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Picasso: </w:t>
      </w:r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Avignoni kisasszonyok</w:t>
      </w:r>
    </w:p>
    <w:p w:rsidR="007F0F9B" w:rsidRPr="006E76DC" w:rsidRDefault="007F0F9B" w:rsidP="007F0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Duchamp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Szökőkút</w:t>
      </w:r>
    </w:p>
    <w:p w:rsidR="007F0F9B" w:rsidRPr="006E76DC" w:rsidRDefault="007F0F9B" w:rsidP="007F0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Dalí: </w:t>
      </w:r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Az emlékezet állandósága</w:t>
      </w:r>
    </w:p>
    <w:p w:rsidR="007F0F9B" w:rsidRPr="006E76DC" w:rsidRDefault="007F0F9B" w:rsidP="007F0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Kandinszkij: </w:t>
      </w:r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Kompozíció VII</w:t>
      </w:r>
    </w:p>
    <w:p w:rsidR="007F0F9B" w:rsidRPr="006E76DC" w:rsidRDefault="007F0F9B" w:rsidP="007F0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Mondrian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Kompozíció </w:t>
      </w:r>
      <w:proofErr w:type="spellStart"/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vöröddel</w:t>
      </w:r>
      <w:proofErr w:type="spellEnd"/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, sárgával és kékkel</w:t>
      </w:r>
    </w:p>
    <w:p w:rsidR="007F0F9B" w:rsidRPr="006E76DC" w:rsidRDefault="007F0F9B" w:rsidP="007F0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Malevics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Fekete négyzet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</w:p>
    <w:p w:rsidR="004B2CF2" w:rsidRPr="006E76DC" w:rsidRDefault="004B2CF2" w:rsidP="004B2CF2">
      <w:pPr>
        <w:rPr>
          <w:rFonts w:ascii="Times New Roman" w:hAnsi="Times New Roman" w:cs="Times New Roman"/>
          <w:b/>
          <w:sz w:val="24"/>
          <w:szCs w:val="24"/>
        </w:rPr>
      </w:pPr>
      <w:r w:rsidRPr="006E76DC">
        <w:rPr>
          <w:rFonts w:ascii="Times New Roman" w:hAnsi="Times New Roman" w:cs="Times New Roman"/>
          <w:b/>
          <w:sz w:val="24"/>
          <w:szCs w:val="24"/>
        </w:rPr>
        <w:t>Heti bontás (14 hét)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1. hét: Bevezetés a modern művészet korszakába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A „modernitás” és a „modernizmus” fogalmai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 xml:space="preserve">Az akadémikus művészet és a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Salon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 rendszere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Fotográfia, városiasodás, ipari társadalom hatása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„Miért lett a festészet modern?” – a váltás szociokulturális okai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2. hét: Impresszionizmus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Monet, Renoir, Degas, Pissarro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A látvány, fény, pillanat rögzítése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lastRenderedPageBreak/>
        <w:t>A természet és a városi élet új festői látása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Monet: a látás mechanikája vagy lírai emlékezet?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3. hét: Posztimpresszionizmus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 xml:space="preserve">Cézanne: forma és </w:t>
      </w:r>
      <w:proofErr w:type="gramStart"/>
      <w:r w:rsidRPr="006E76DC">
        <w:rPr>
          <w:rFonts w:ascii="Times New Roman" w:hAnsi="Times New Roman" w:cs="Times New Roman"/>
          <w:sz w:val="24"/>
          <w:szCs w:val="24"/>
        </w:rPr>
        <w:t>struktúra</w:t>
      </w:r>
      <w:proofErr w:type="gramEnd"/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Van Gogh: érzelem és szín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 xml:space="preserve">Gauguin: </w:t>
      </w:r>
      <w:proofErr w:type="gramStart"/>
      <w:r w:rsidRPr="006E76DC">
        <w:rPr>
          <w:rFonts w:ascii="Times New Roman" w:hAnsi="Times New Roman" w:cs="Times New Roman"/>
          <w:sz w:val="24"/>
          <w:szCs w:val="24"/>
        </w:rPr>
        <w:t>egzotikum</w:t>
      </w:r>
      <w:proofErr w:type="gramEnd"/>
      <w:r w:rsidRPr="006E76DC">
        <w:rPr>
          <w:rFonts w:ascii="Times New Roman" w:hAnsi="Times New Roman" w:cs="Times New Roman"/>
          <w:sz w:val="24"/>
          <w:szCs w:val="24"/>
        </w:rPr>
        <w:t>, mítosz, szimbolizmus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A látvány túllépése: előkészítés az avantgárdra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A posztimpresszionisták és a „belső valóság”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 xml:space="preserve">4. hét: Szimbolizmus és art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nouveau</w:t>
      </w:r>
      <w:proofErr w:type="spellEnd"/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Szimbolizmus: álom, mitológia, psziché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76DC">
        <w:rPr>
          <w:rFonts w:ascii="Times New Roman" w:hAnsi="Times New Roman" w:cs="Times New Roman"/>
          <w:sz w:val="24"/>
          <w:szCs w:val="24"/>
        </w:rPr>
        <w:t>Moreau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Redon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>, Klimt, Böcklin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 xml:space="preserve">Art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Nouveau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 (szecesszió): vonal, dekorativitás, női alak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 xml:space="preserve">Klimt: a díszítés </w:t>
      </w:r>
      <w:proofErr w:type="gramStart"/>
      <w:r w:rsidRPr="006E76DC">
        <w:rPr>
          <w:rFonts w:ascii="Times New Roman" w:hAnsi="Times New Roman" w:cs="Times New Roman"/>
          <w:sz w:val="24"/>
          <w:szCs w:val="24"/>
        </w:rPr>
        <w:t>nyelve</w:t>
      </w:r>
      <w:proofErr w:type="gramEnd"/>
      <w:r w:rsidRPr="006E76DC">
        <w:rPr>
          <w:rFonts w:ascii="Times New Roman" w:hAnsi="Times New Roman" w:cs="Times New Roman"/>
          <w:sz w:val="24"/>
          <w:szCs w:val="24"/>
        </w:rPr>
        <w:t xml:space="preserve"> mint spirituális program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 xml:space="preserve">5. hét: A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fauvizmus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 és expresszionizmus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 xml:space="preserve">Matisse és a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fauve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-ok: </w:t>
      </w:r>
      <w:proofErr w:type="gramStart"/>
      <w:r w:rsidRPr="006E76DC">
        <w:rPr>
          <w:rFonts w:ascii="Times New Roman" w:hAnsi="Times New Roman" w:cs="Times New Roman"/>
          <w:sz w:val="24"/>
          <w:szCs w:val="24"/>
        </w:rPr>
        <w:t>szín</w:t>
      </w:r>
      <w:proofErr w:type="gramEnd"/>
      <w:r w:rsidRPr="006E76DC">
        <w:rPr>
          <w:rFonts w:ascii="Times New Roman" w:hAnsi="Times New Roman" w:cs="Times New Roman"/>
          <w:sz w:val="24"/>
          <w:szCs w:val="24"/>
        </w:rPr>
        <w:t xml:space="preserve"> mint önálló kifejezés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 xml:space="preserve">Német expresszionizmus: Die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Brücke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>, Der Blaue Reiter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 xml:space="preserve">Kandinszkij,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Kirchner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>, Marc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expresszió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 esztétikája: kiáltás a vásznon?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6. hét: A kubizmus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Picasso és Braque: formaanalízis, több nézőpont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76DC">
        <w:rPr>
          <w:rFonts w:ascii="Times New Roman" w:hAnsi="Times New Roman" w:cs="Times New Roman"/>
          <w:sz w:val="24"/>
          <w:szCs w:val="24"/>
        </w:rPr>
        <w:t>Analitikus</w:t>
      </w:r>
      <w:proofErr w:type="gramEnd"/>
      <w:r w:rsidRPr="006E76DC">
        <w:rPr>
          <w:rFonts w:ascii="Times New Roman" w:hAnsi="Times New Roman" w:cs="Times New Roman"/>
          <w:sz w:val="24"/>
          <w:szCs w:val="24"/>
        </w:rPr>
        <w:t xml:space="preserve"> és szintetikus kubizmus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Hatás az építészetre, dizájnra, tipográfiára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Picasso: Az Avignoni kisasszonyok és a modern festészet születése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7. hét: A futurizmus és az olasz avantgárd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 xml:space="preserve">Sebesség, technika, </w:t>
      </w:r>
      <w:proofErr w:type="gramStart"/>
      <w:r w:rsidRPr="006E76DC">
        <w:rPr>
          <w:rFonts w:ascii="Times New Roman" w:hAnsi="Times New Roman" w:cs="Times New Roman"/>
          <w:sz w:val="24"/>
          <w:szCs w:val="24"/>
        </w:rPr>
        <w:t>háború</w:t>
      </w:r>
      <w:proofErr w:type="gramEnd"/>
      <w:r w:rsidRPr="006E76DC">
        <w:rPr>
          <w:rFonts w:ascii="Times New Roman" w:hAnsi="Times New Roman" w:cs="Times New Roman"/>
          <w:sz w:val="24"/>
          <w:szCs w:val="24"/>
        </w:rPr>
        <w:t xml:space="preserve"> mint esztétikum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76DC">
        <w:rPr>
          <w:rFonts w:ascii="Times New Roman" w:hAnsi="Times New Roman" w:cs="Times New Roman"/>
          <w:sz w:val="24"/>
          <w:szCs w:val="24"/>
        </w:rPr>
        <w:lastRenderedPageBreak/>
        <w:t>Boccioni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Severini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Marinetti</w:t>
      </w:r>
      <w:proofErr w:type="spellEnd"/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Festészet, szobrászat, tipográfia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76DC">
        <w:rPr>
          <w:rFonts w:ascii="Times New Roman" w:hAnsi="Times New Roman" w:cs="Times New Roman"/>
          <w:sz w:val="24"/>
          <w:szCs w:val="24"/>
        </w:rPr>
        <w:t>Futurizmus</w:t>
      </w:r>
      <w:proofErr w:type="gramEnd"/>
      <w:r w:rsidRPr="006E76DC">
        <w:rPr>
          <w:rFonts w:ascii="Times New Roman" w:hAnsi="Times New Roman" w:cs="Times New Roman"/>
          <w:sz w:val="24"/>
          <w:szCs w:val="24"/>
        </w:rPr>
        <w:t xml:space="preserve"> mint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kultúrkritika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 – vagy propaganda?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8. hét: Absztrakció és konstruktivizmus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 xml:space="preserve">Kandinszkij,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Mondrian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Malevics</w:t>
      </w:r>
      <w:proofErr w:type="spellEnd"/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 w:rsidRPr="006E76DC">
        <w:rPr>
          <w:rFonts w:ascii="Times New Roman" w:hAnsi="Times New Roman" w:cs="Times New Roman"/>
          <w:sz w:val="24"/>
          <w:szCs w:val="24"/>
        </w:rPr>
        <w:t>absztrakt</w:t>
      </w:r>
      <w:proofErr w:type="gramEnd"/>
      <w:r w:rsidRPr="006E76DC">
        <w:rPr>
          <w:rFonts w:ascii="Times New Roman" w:hAnsi="Times New Roman" w:cs="Times New Roman"/>
          <w:sz w:val="24"/>
          <w:szCs w:val="24"/>
        </w:rPr>
        <w:t xml:space="preserve"> művészet születése: formák autonómiája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 xml:space="preserve">Orosz avantgárd: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szuprematizmus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>, konstruktivizmus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76DC">
        <w:rPr>
          <w:rFonts w:ascii="Times New Roman" w:hAnsi="Times New Roman" w:cs="Times New Roman"/>
          <w:sz w:val="24"/>
          <w:szCs w:val="24"/>
        </w:rPr>
        <w:t>Mondrian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>: rend, ritmus, spiritualitás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9. hét: Dada és szürrealizmus I. Dada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 xml:space="preserve">A háború </w:t>
      </w:r>
      <w:proofErr w:type="gramStart"/>
      <w:r w:rsidRPr="006E76DC">
        <w:rPr>
          <w:rFonts w:ascii="Times New Roman" w:hAnsi="Times New Roman" w:cs="Times New Roman"/>
          <w:sz w:val="24"/>
          <w:szCs w:val="24"/>
        </w:rPr>
        <w:t>traumája</w:t>
      </w:r>
      <w:proofErr w:type="gramEnd"/>
      <w:r w:rsidRPr="006E76DC">
        <w:rPr>
          <w:rFonts w:ascii="Times New Roman" w:hAnsi="Times New Roman" w:cs="Times New Roman"/>
          <w:sz w:val="24"/>
          <w:szCs w:val="24"/>
        </w:rPr>
        <w:t xml:space="preserve"> mint művészeti tagadás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76DC">
        <w:rPr>
          <w:rFonts w:ascii="Times New Roman" w:hAnsi="Times New Roman" w:cs="Times New Roman"/>
          <w:sz w:val="24"/>
          <w:szCs w:val="24"/>
        </w:rPr>
        <w:t>Duchamp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, Arp,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Höch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Picabia</w:t>
      </w:r>
      <w:proofErr w:type="spellEnd"/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 xml:space="preserve">Anti-művészet,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ready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-made,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performativitás</w:t>
      </w:r>
      <w:proofErr w:type="spellEnd"/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6E76DC">
        <w:rPr>
          <w:rFonts w:ascii="Times New Roman" w:hAnsi="Times New Roman" w:cs="Times New Roman"/>
          <w:sz w:val="24"/>
          <w:szCs w:val="24"/>
        </w:rPr>
        <w:t>piszoár</w:t>
      </w:r>
      <w:proofErr w:type="gramEnd"/>
      <w:r w:rsidRPr="006E76DC">
        <w:rPr>
          <w:rFonts w:ascii="Times New Roman" w:hAnsi="Times New Roman" w:cs="Times New Roman"/>
          <w:sz w:val="24"/>
          <w:szCs w:val="24"/>
        </w:rPr>
        <w:t xml:space="preserve"> mint műalkotás –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Duchamp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 provokációja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10. hét: Szürrealizmus II.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André Breton és a szürrealista kiáltvány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Automatizmus, álom, tudattalan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 xml:space="preserve">Dalí,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Magritte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Tanguy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>, Ernst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A szürrealista kép: látvány vagy gondolat?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11. hét: A Bauhaus és az avantgárd tervezés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Művészet és ipar integrációja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76DC">
        <w:rPr>
          <w:rFonts w:ascii="Times New Roman" w:hAnsi="Times New Roman" w:cs="Times New Roman"/>
          <w:sz w:val="24"/>
          <w:szCs w:val="24"/>
        </w:rPr>
        <w:t>Gropius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, Moholy-Nagy, Klee,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Albers</w:t>
      </w:r>
      <w:proofErr w:type="spellEnd"/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Tipográfia, építészet, színtan, dizájn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6E76DC">
        <w:rPr>
          <w:rFonts w:ascii="Times New Roman" w:hAnsi="Times New Roman" w:cs="Times New Roman"/>
          <w:sz w:val="24"/>
          <w:szCs w:val="24"/>
        </w:rPr>
        <w:t>Bauhaus</w:t>
      </w:r>
      <w:proofErr w:type="gramEnd"/>
      <w:r w:rsidRPr="006E76DC">
        <w:rPr>
          <w:rFonts w:ascii="Times New Roman" w:hAnsi="Times New Roman" w:cs="Times New Roman"/>
          <w:sz w:val="24"/>
          <w:szCs w:val="24"/>
        </w:rPr>
        <w:t xml:space="preserve"> mint a modern élet formaiskolája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12. hét: A totalitárius rendszerek művészeti politikái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Szovjet szocialista realizmus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lastRenderedPageBreak/>
        <w:t>Náci „degenerált művészet” kampány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Művész és ideológia viszonya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 xml:space="preserve">A művészet diktatúrában – </w:t>
      </w:r>
      <w:proofErr w:type="gramStart"/>
      <w:r w:rsidRPr="006E76DC">
        <w:rPr>
          <w:rFonts w:ascii="Times New Roman" w:hAnsi="Times New Roman" w:cs="Times New Roman"/>
          <w:sz w:val="24"/>
          <w:szCs w:val="24"/>
        </w:rPr>
        <w:t>kompromisszum</w:t>
      </w:r>
      <w:proofErr w:type="gramEnd"/>
      <w:r w:rsidRPr="006E76DC">
        <w:rPr>
          <w:rFonts w:ascii="Times New Roman" w:hAnsi="Times New Roman" w:cs="Times New Roman"/>
          <w:sz w:val="24"/>
          <w:szCs w:val="24"/>
        </w:rPr>
        <w:t xml:space="preserve"> vagy ellenállás?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13. hét: A háború utáni európai átmenet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76DC">
        <w:rPr>
          <w:rFonts w:ascii="Times New Roman" w:hAnsi="Times New Roman" w:cs="Times New Roman"/>
          <w:sz w:val="24"/>
          <w:szCs w:val="24"/>
        </w:rPr>
        <w:t>Egzisztencia</w:t>
      </w:r>
      <w:proofErr w:type="gramEnd"/>
      <w:r w:rsidRPr="006E76DC">
        <w:rPr>
          <w:rFonts w:ascii="Times New Roman" w:hAnsi="Times New Roman" w:cs="Times New Roman"/>
          <w:sz w:val="24"/>
          <w:szCs w:val="24"/>
        </w:rPr>
        <w:t>lista és traumatikus művészet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76DC">
        <w:rPr>
          <w:rFonts w:ascii="Times New Roman" w:hAnsi="Times New Roman" w:cs="Times New Roman"/>
          <w:sz w:val="24"/>
          <w:szCs w:val="24"/>
        </w:rPr>
        <w:t>Giacometti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Dubuffet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Wols</w:t>
      </w:r>
      <w:proofErr w:type="spellEnd"/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 xml:space="preserve">Előzmények az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informelhez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 és </w:t>
      </w:r>
      <w:proofErr w:type="gramStart"/>
      <w:r w:rsidRPr="006E76DC">
        <w:rPr>
          <w:rFonts w:ascii="Times New Roman" w:hAnsi="Times New Roman" w:cs="Times New Roman"/>
          <w:sz w:val="24"/>
          <w:szCs w:val="24"/>
        </w:rPr>
        <w:t>absztrakt</w:t>
      </w:r>
      <w:proofErr w:type="gramEnd"/>
      <w:r w:rsidRPr="006E76DC">
        <w:rPr>
          <w:rFonts w:ascii="Times New Roman" w:hAnsi="Times New Roman" w:cs="Times New Roman"/>
          <w:sz w:val="24"/>
          <w:szCs w:val="24"/>
        </w:rPr>
        <w:t xml:space="preserve"> expresszionizmushoz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 xml:space="preserve">Az ember maradványa –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Giacometti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76DC">
        <w:rPr>
          <w:rFonts w:ascii="Times New Roman" w:hAnsi="Times New Roman" w:cs="Times New Roman"/>
          <w:sz w:val="24"/>
          <w:szCs w:val="24"/>
        </w:rPr>
        <w:t>szobrai</w:t>
      </w:r>
      <w:proofErr w:type="gramEnd"/>
      <w:r w:rsidRPr="006E76DC">
        <w:rPr>
          <w:rFonts w:ascii="Times New Roman" w:hAnsi="Times New Roman" w:cs="Times New Roman"/>
          <w:sz w:val="24"/>
          <w:szCs w:val="24"/>
        </w:rPr>
        <w:t xml:space="preserve"> mint metafora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14. hét: Összegzés és áttekintés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A modernizmus öröksége és határai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 xml:space="preserve">Átmenet az 1950 utáni új formanyelvekhez (akcióművészet,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konceptualizmus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>)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 xml:space="preserve">A művészet </w:t>
      </w:r>
      <w:proofErr w:type="gramStart"/>
      <w:r w:rsidRPr="006E76DC">
        <w:rPr>
          <w:rFonts w:ascii="Times New Roman" w:hAnsi="Times New Roman" w:cs="Times New Roman"/>
          <w:sz w:val="24"/>
          <w:szCs w:val="24"/>
        </w:rPr>
        <w:t>funkciójának</w:t>
      </w:r>
      <w:proofErr w:type="gramEnd"/>
      <w:r w:rsidRPr="006E76DC">
        <w:rPr>
          <w:rFonts w:ascii="Times New Roman" w:hAnsi="Times New Roman" w:cs="Times New Roman"/>
          <w:sz w:val="24"/>
          <w:szCs w:val="24"/>
        </w:rPr>
        <w:t xml:space="preserve"> újragondolása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Mi jön a modernizmus után? – A „kortárs” kezdete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</w:p>
    <w:p w:rsidR="004B2CF2" w:rsidRPr="006E76DC" w:rsidRDefault="004B2CF2" w:rsidP="004B2CF2">
      <w:pPr>
        <w:rPr>
          <w:rFonts w:ascii="Times New Roman" w:hAnsi="Times New Roman" w:cs="Times New Roman"/>
          <w:b/>
          <w:sz w:val="24"/>
          <w:szCs w:val="24"/>
        </w:rPr>
      </w:pPr>
      <w:r w:rsidRPr="006E76DC">
        <w:rPr>
          <w:rFonts w:ascii="Times New Roman" w:hAnsi="Times New Roman" w:cs="Times New Roman"/>
          <w:b/>
          <w:sz w:val="24"/>
          <w:szCs w:val="24"/>
        </w:rPr>
        <w:t>Javasolt irodalom: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Herbert Read: A modern festészet története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76DC">
        <w:rPr>
          <w:rFonts w:ascii="Times New Roman" w:hAnsi="Times New Roman" w:cs="Times New Roman"/>
          <w:sz w:val="24"/>
          <w:szCs w:val="24"/>
        </w:rPr>
        <w:t>Giulio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 Carlo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Argan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>: Az európai művészet 1770–1970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Charles Harrison – Paul Wood (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szerk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.): Art in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 1900–2000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 xml:space="preserve">Werner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Haftmann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>: A modern művészet története</w:t>
      </w:r>
    </w:p>
    <w:p w:rsidR="004B2CF2" w:rsidRPr="006E76DC" w:rsidRDefault="004B2CF2" w:rsidP="004B2CF2">
      <w:pPr>
        <w:rPr>
          <w:rFonts w:ascii="Times New Roman" w:hAnsi="Times New Roman" w:cs="Times New Roman"/>
          <w:sz w:val="24"/>
          <w:szCs w:val="24"/>
        </w:rPr>
      </w:pPr>
    </w:p>
    <w:p w:rsidR="00296347" w:rsidRPr="006E76DC" w:rsidRDefault="00296347" w:rsidP="004B2CF2">
      <w:pPr>
        <w:rPr>
          <w:rFonts w:ascii="Times New Roman" w:hAnsi="Times New Roman" w:cs="Times New Roman"/>
          <w:b/>
          <w:sz w:val="24"/>
          <w:szCs w:val="24"/>
        </w:rPr>
      </w:pPr>
      <w:r w:rsidRPr="006E76DC">
        <w:rPr>
          <w:rFonts w:ascii="Times New Roman" w:hAnsi="Times New Roman" w:cs="Times New Roman"/>
          <w:b/>
          <w:sz w:val="24"/>
          <w:szCs w:val="24"/>
        </w:rPr>
        <w:t>Vizsgatételek (20)</w:t>
      </w:r>
    </w:p>
    <w:p w:rsidR="00296347" w:rsidRPr="006E76DC" w:rsidRDefault="00296347" w:rsidP="00296347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Impresszionizmus és posztimpresszionizmus</w:t>
      </w:r>
    </w:p>
    <w:p w:rsidR="00296347" w:rsidRPr="006E76DC" w:rsidRDefault="00296347" w:rsidP="00296347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1. Az impresszionizmus művészeti forradalma Franciaországban: Monet, Renoir, Degas; fény, pillanat, táj, város</w:t>
      </w:r>
    </w:p>
    <w:p w:rsidR="00296347" w:rsidRPr="006E76DC" w:rsidRDefault="00296347" w:rsidP="00296347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2. A posztimpresszionizmus mesterei és új látásmódjuk: Cézanne (</w:t>
      </w:r>
      <w:proofErr w:type="gramStart"/>
      <w:r w:rsidRPr="006E76DC">
        <w:rPr>
          <w:rFonts w:ascii="Times New Roman" w:hAnsi="Times New Roman" w:cs="Times New Roman"/>
          <w:sz w:val="24"/>
          <w:szCs w:val="24"/>
        </w:rPr>
        <w:t>struktúra</w:t>
      </w:r>
      <w:proofErr w:type="gramEnd"/>
      <w:r w:rsidRPr="006E76DC">
        <w:rPr>
          <w:rFonts w:ascii="Times New Roman" w:hAnsi="Times New Roman" w:cs="Times New Roman"/>
          <w:sz w:val="24"/>
          <w:szCs w:val="24"/>
        </w:rPr>
        <w:t>), Van Gogh (érzelem), Gauguin (szimbolizmus)</w:t>
      </w:r>
    </w:p>
    <w:p w:rsidR="00296347" w:rsidRPr="006E76DC" w:rsidRDefault="00296347" w:rsidP="00296347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 xml:space="preserve">Szimbolizmus, szecesszió,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expresszió</w:t>
      </w:r>
      <w:proofErr w:type="spellEnd"/>
    </w:p>
    <w:p w:rsidR="00296347" w:rsidRPr="006E76DC" w:rsidRDefault="00296347" w:rsidP="00296347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 xml:space="preserve">3. A szimbolizmus művészete Európában: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Moreau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Redon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>, Böcklin, a belső világ képei</w:t>
      </w:r>
    </w:p>
    <w:p w:rsidR="00296347" w:rsidRPr="006E76DC" w:rsidRDefault="00296347" w:rsidP="00296347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 xml:space="preserve">4. A szecesszió (Art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Nouveau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) stílusjegyei és regionális változatai: Klimt (Bécs), Mucha (Prága),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Guimard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 (Párizs)</w:t>
      </w:r>
    </w:p>
    <w:p w:rsidR="00296347" w:rsidRPr="006E76DC" w:rsidRDefault="00296347" w:rsidP="00296347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lastRenderedPageBreak/>
        <w:t xml:space="preserve">5. A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fauvizmus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 és a szín felszabadítása: Matisse,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Derain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>; autonóm szín, dekorativitás, síkszerűség</w:t>
      </w:r>
    </w:p>
    <w:p w:rsidR="00296347" w:rsidRPr="006E76DC" w:rsidRDefault="00296347" w:rsidP="00296347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 xml:space="preserve">6. A német expresszionizmus (Die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Brücke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 és Der Blaue Reiter):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Kirchner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Nolde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, Kandinszkij, Marc – belső tartalom, </w:t>
      </w:r>
      <w:proofErr w:type="gramStart"/>
      <w:r w:rsidRPr="006E76DC">
        <w:rPr>
          <w:rFonts w:ascii="Times New Roman" w:hAnsi="Times New Roman" w:cs="Times New Roman"/>
          <w:sz w:val="24"/>
          <w:szCs w:val="24"/>
        </w:rPr>
        <w:t>intenzitás</w:t>
      </w:r>
      <w:proofErr w:type="gramEnd"/>
      <w:r w:rsidRPr="006E76DC">
        <w:rPr>
          <w:rFonts w:ascii="Times New Roman" w:hAnsi="Times New Roman" w:cs="Times New Roman"/>
          <w:sz w:val="24"/>
          <w:szCs w:val="24"/>
        </w:rPr>
        <w:t>, formaelvonás</w:t>
      </w:r>
    </w:p>
    <w:p w:rsidR="00296347" w:rsidRPr="006E76DC" w:rsidRDefault="00296347" w:rsidP="00296347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 xml:space="preserve">Formabontás és új </w:t>
      </w:r>
      <w:proofErr w:type="gramStart"/>
      <w:r w:rsidRPr="006E76DC">
        <w:rPr>
          <w:rFonts w:ascii="Times New Roman" w:hAnsi="Times New Roman" w:cs="Times New Roman"/>
          <w:sz w:val="24"/>
          <w:szCs w:val="24"/>
        </w:rPr>
        <w:t>struktúrák</w:t>
      </w:r>
      <w:proofErr w:type="gramEnd"/>
    </w:p>
    <w:p w:rsidR="00296347" w:rsidRPr="006E76DC" w:rsidRDefault="00296347" w:rsidP="00296347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 xml:space="preserve">7. A </w:t>
      </w:r>
      <w:proofErr w:type="gramStart"/>
      <w:r w:rsidRPr="006E76DC">
        <w:rPr>
          <w:rFonts w:ascii="Times New Roman" w:hAnsi="Times New Roman" w:cs="Times New Roman"/>
          <w:sz w:val="24"/>
          <w:szCs w:val="24"/>
        </w:rPr>
        <w:t>kubizmus</w:t>
      </w:r>
      <w:proofErr w:type="gramEnd"/>
      <w:r w:rsidRPr="006E76DC">
        <w:rPr>
          <w:rFonts w:ascii="Times New Roman" w:hAnsi="Times New Roman" w:cs="Times New Roman"/>
          <w:sz w:val="24"/>
          <w:szCs w:val="24"/>
        </w:rPr>
        <w:t xml:space="preserve"> mint a képalkotás új nyelve: Picasso, Braque – több nézőpont, síkok, kollázs</w:t>
      </w:r>
    </w:p>
    <w:p w:rsidR="00296347" w:rsidRPr="006E76DC" w:rsidRDefault="00296347" w:rsidP="00296347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 xml:space="preserve">8. A futurizmus eszméi és vizuális nyelve: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Boccioni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Severini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 – sebesség, mozgás, gép, háború</w:t>
      </w:r>
    </w:p>
    <w:p w:rsidR="00296347" w:rsidRPr="006E76DC" w:rsidRDefault="00296347" w:rsidP="00296347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 xml:space="preserve">9. A </w:t>
      </w:r>
      <w:proofErr w:type="gramStart"/>
      <w:r w:rsidRPr="006E76DC">
        <w:rPr>
          <w:rFonts w:ascii="Times New Roman" w:hAnsi="Times New Roman" w:cs="Times New Roman"/>
          <w:sz w:val="24"/>
          <w:szCs w:val="24"/>
        </w:rPr>
        <w:t>dadaizmus</w:t>
      </w:r>
      <w:proofErr w:type="gramEnd"/>
      <w:r w:rsidRPr="006E76DC">
        <w:rPr>
          <w:rFonts w:ascii="Times New Roman" w:hAnsi="Times New Roman" w:cs="Times New Roman"/>
          <w:sz w:val="24"/>
          <w:szCs w:val="24"/>
        </w:rPr>
        <w:t xml:space="preserve"> mint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anti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-művészet: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Duchamp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, Arp,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Schwitters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ready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>-made, véletlen, irónia</w:t>
      </w:r>
    </w:p>
    <w:p w:rsidR="00296347" w:rsidRPr="006E76DC" w:rsidRDefault="00296347" w:rsidP="00296347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 xml:space="preserve">10. A szürrealizmus elmélete és gyakorlata: Breton, Dalí,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Magritte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>, Ernst – álom, tudattalan, automatizmus</w:t>
      </w:r>
    </w:p>
    <w:p w:rsidR="00296347" w:rsidRPr="006E76DC" w:rsidRDefault="00296347" w:rsidP="002963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76DC">
        <w:rPr>
          <w:rFonts w:ascii="Times New Roman" w:hAnsi="Times New Roman" w:cs="Times New Roman"/>
          <w:sz w:val="24"/>
          <w:szCs w:val="24"/>
        </w:rPr>
        <w:t>Absztrakció</w:t>
      </w:r>
      <w:proofErr w:type="gramEnd"/>
      <w:r w:rsidRPr="006E76DC">
        <w:rPr>
          <w:rFonts w:ascii="Times New Roman" w:hAnsi="Times New Roman" w:cs="Times New Roman"/>
          <w:sz w:val="24"/>
          <w:szCs w:val="24"/>
        </w:rPr>
        <w:t xml:space="preserve"> és konstruktivizmus</w:t>
      </w:r>
    </w:p>
    <w:p w:rsidR="00296347" w:rsidRPr="006E76DC" w:rsidRDefault="00296347" w:rsidP="00296347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 xml:space="preserve">11. A nem-ábrázoló művészet születése: </w:t>
      </w:r>
      <w:proofErr w:type="gramStart"/>
      <w:r w:rsidRPr="006E76DC">
        <w:rPr>
          <w:rFonts w:ascii="Times New Roman" w:hAnsi="Times New Roman" w:cs="Times New Roman"/>
          <w:sz w:val="24"/>
          <w:szCs w:val="24"/>
        </w:rPr>
        <w:t>absztrakt</w:t>
      </w:r>
      <w:proofErr w:type="gramEnd"/>
      <w:r w:rsidRPr="006E76DC">
        <w:rPr>
          <w:rFonts w:ascii="Times New Roman" w:hAnsi="Times New Roman" w:cs="Times New Roman"/>
          <w:sz w:val="24"/>
          <w:szCs w:val="24"/>
        </w:rPr>
        <w:t xml:space="preserve"> festészet kezdetei: Kandinszkij,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Mondrian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 – forma, szín, spiritualitás</w:t>
      </w:r>
    </w:p>
    <w:p w:rsidR="00296347" w:rsidRPr="006E76DC" w:rsidRDefault="00296347" w:rsidP="00296347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 xml:space="preserve">12. Az orosz avantgárd: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szuprematizmus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 és konstruktivizmus: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Malevics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, El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Liszickij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Rodcsenko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 – geometria, társadalmi </w:t>
      </w:r>
      <w:proofErr w:type="gramStart"/>
      <w:r w:rsidRPr="006E76DC">
        <w:rPr>
          <w:rFonts w:ascii="Times New Roman" w:hAnsi="Times New Roman" w:cs="Times New Roman"/>
          <w:sz w:val="24"/>
          <w:szCs w:val="24"/>
        </w:rPr>
        <w:t>funkció</w:t>
      </w:r>
      <w:proofErr w:type="gramEnd"/>
    </w:p>
    <w:p w:rsidR="00296347" w:rsidRPr="006E76DC" w:rsidRDefault="00296347" w:rsidP="00296347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 xml:space="preserve">Új médiumok és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összművészeti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 törekvések</w:t>
      </w:r>
    </w:p>
    <w:p w:rsidR="00296347" w:rsidRPr="006E76DC" w:rsidRDefault="00296347" w:rsidP="00296347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 xml:space="preserve">13. A </w:t>
      </w:r>
      <w:proofErr w:type="gramStart"/>
      <w:r w:rsidRPr="006E76DC">
        <w:rPr>
          <w:rFonts w:ascii="Times New Roman" w:hAnsi="Times New Roman" w:cs="Times New Roman"/>
          <w:sz w:val="24"/>
          <w:szCs w:val="24"/>
        </w:rPr>
        <w:t>Bauhaus</w:t>
      </w:r>
      <w:proofErr w:type="gramEnd"/>
      <w:r w:rsidRPr="006E76DC">
        <w:rPr>
          <w:rFonts w:ascii="Times New Roman" w:hAnsi="Times New Roman" w:cs="Times New Roman"/>
          <w:sz w:val="24"/>
          <w:szCs w:val="24"/>
        </w:rPr>
        <w:t xml:space="preserve"> mint művészeti iskola és esztétikai program: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Gropius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>, Moholy-Nagy, Klee – forma, funkció, design</w:t>
      </w:r>
    </w:p>
    <w:p w:rsidR="00296347" w:rsidRPr="006E76DC" w:rsidRDefault="00296347" w:rsidP="00296347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 xml:space="preserve">14. A fotóművészet és </w:t>
      </w:r>
      <w:proofErr w:type="gramStart"/>
      <w:r w:rsidRPr="006E76DC">
        <w:rPr>
          <w:rFonts w:ascii="Times New Roman" w:hAnsi="Times New Roman" w:cs="Times New Roman"/>
          <w:sz w:val="24"/>
          <w:szCs w:val="24"/>
        </w:rPr>
        <w:t>montázs</w:t>
      </w:r>
      <w:proofErr w:type="gramEnd"/>
      <w:r w:rsidRPr="006E76DC">
        <w:rPr>
          <w:rFonts w:ascii="Times New Roman" w:hAnsi="Times New Roman" w:cs="Times New Roman"/>
          <w:sz w:val="24"/>
          <w:szCs w:val="24"/>
        </w:rPr>
        <w:t xml:space="preserve"> szerepe az avantgárdban: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Höch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Rodcsenko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>, Man Ray – kísérletezés, tipográfia, kollázs</w:t>
      </w:r>
    </w:p>
    <w:p w:rsidR="00296347" w:rsidRPr="006E76DC" w:rsidRDefault="00296347" w:rsidP="00296347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Politika, ideológia és háború</w:t>
      </w:r>
    </w:p>
    <w:p w:rsidR="00296347" w:rsidRPr="006E76DC" w:rsidRDefault="00296347" w:rsidP="00296347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15. A totalitárius rendszerek művészeti politikái (1930–40-es évek): Náci művészet, szocialista realizmus, cenzúra</w:t>
      </w:r>
    </w:p>
    <w:p w:rsidR="00296347" w:rsidRPr="006E76DC" w:rsidRDefault="00296347" w:rsidP="00296347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 xml:space="preserve">16. Művészet és emlékezet: háború, trauma, válaszok – Otto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Dix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Beckmann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>, kollázs, deformáció</w:t>
      </w:r>
    </w:p>
    <w:p w:rsidR="00296347" w:rsidRPr="006E76DC" w:rsidRDefault="00296347" w:rsidP="00296347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 xml:space="preserve">17. A Neue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Sachlichkeit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 (Új </w:t>
      </w:r>
      <w:r w:rsidR="00113094" w:rsidRPr="006E76DC">
        <w:rPr>
          <w:rFonts w:ascii="Times New Roman" w:hAnsi="Times New Roman" w:cs="Times New Roman"/>
          <w:sz w:val="24"/>
          <w:szCs w:val="24"/>
        </w:rPr>
        <w:t>t</w:t>
      </w:r>
      <w:r w:rsidRPr="006E76DC">
        <w:rPr>
          <w:rFonts w:ascii="Times New Roman" w:hAnsi="Times New Roman" w:cs="Times New Roman"/>
          <w:sz w:val="24"/>
          <w:szCs w:val="24"/>
        </w:rPr>
        <w:t xml:space="preserve">árgyiasság) Németországban –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Grosz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Schad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>, realisták és kritikus attitűd</w:t>
      </w:r>
    </w:p>
    <w:p w:rsidR="00296347" w:rsidRPr="006E76DC" w:rsidRDefault="00296347" w:rsidP="00296347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Tematikus tételek</w:t>
      </w:r>
    </w:p>
    <w:p w:rsidR="00296347" w:rsidRPr="006E76DC" w:rsidRDefault="00296347" w:rsidP="00296347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 xml:space="preserve">18. A test ábrázolása az avantgárd művészetben (1900–1950) – Elvont test, torzítás, </w:t>
      </w:r>
      <w:proofErr w:type="gramStart"/>
      <w:r w:rsidRPr="006E76DC">
        <w:rPr>
          <w:rFonts w:ascii="Times New Roman" w:hAnsi="Times New Roman" w:cs="Times New Roman"/>
          <w:sz w:val="24"/>
          <w:szCs w:val="24"/>
        </w:rPr>
        <w:t>erotika</w:t>
      </w:r>
      <w:proofErr w:type="gramEnd"/>
      <w:r w:rsidRPr="006E76DC">
        <w:rPr>
          <w:rFonts w:ascii="Times New Roman" w:hAnsi="Times New Roman" w:cs="Times New Roman"/>
          <w:sz w:val="24"/>
          <w:szCs w:val="24"/>
        </w:rPr>
        <w:t>, politika – Bacon előzményei</w:t>
      </w:r>
    </w:p>
    <w:p w:rsidR="00296347" w:rsidRPr="006E76DC" w:rsidRDefault="00296347" w:rsidP="00296347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19. A művészet és tudomány határán: tér, idő, lélek, álom – Pszichoanalízis, relativitáselmélet, belső világ képei</w:t>
      </w:r>
    </w:p>
    <w:p w:rsidR="00447953" w:rsidRPr="006E76DC" w:rsidRDefault="00296347" w:rsidP="00296347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 xml:space="preserve">20. A művészet határainak feszegetése 1950 előtt – Mi számít műalkotásnak?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Duchamp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Malevics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performativitás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 csírái</w:t>
      </w:r>
      <w:r w:rsidR="00447953" w:rsidRPr="006E76DC">
        <w:rPr>
          <w:rFonts w:ascii="Times New Roman" w:hAnsi="Times New Roman" w:cs="Times New Roman"/>
          <w:sz w:val="24"/>
          <w:szCs w:val="24"/>
        </w:rPr>
        <w:br w:type="page"/>
      </w:r>
    </w:p>
    <w:p w:rsidR="00447953" w:rsidRPr="006E76DC" w:rsidRDefault="00447953" w:rsidP="004479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6DC">
        <w:rPr>
          <w:rFonts w:ascii="Times New Roman" w:hAnsi="Times New Roman" w:cs="Times New Roman"/>
          <w:b/>
          <w:sz w:val="24"/>
          <w:szCs w:val="24"/>
        </w:rPr>
        <w:lastRenderedPageBreak/>
        <w:t>Kidolgozott vizsgatételek</w:t>
      </w:r>
    </w:p>
    <w:p w:rsidR="00447953" w:rsidRPr="006E76DC" w:rsidRDefault="00447953" w:rsidP="00447953">
      <w:pPr>
        <w:rPr>
          <w:rFonts w:ascii="Times New Roman" w:hAnsi="Times New Roman" w:cs="Times New Roman"/>
          <w:sz w:val="24"/>
          <w:szCs w:val="24"/>
        </w:rPr>
      </w:pPr>
    </w:p>
    <w:p w:rsidR="00447953" w:rsidRPr="006E76DC" w:rsidRDefault="00447953" w:rsidP="00447953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t>1. Az impresszionizmus művészeti forradalma Franciaországban: Monet, Renoir, Degas; fény, pillanat, táj, város</w:t>
      </w:r>
    </w:p>
    <w:p w:rsidR="00447953" w:rsidRPr="006E76DC" w:rsidRDefault="00447953" w:rsidP="00447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Történeti és társadalmi háttér</w:t>
      </w:r>
    </w:p>
    <w:p w:rsidR="00447953" w:rsidRPr="006E76DC" w:rsidRDefault="00447953" w:rsidP="00447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Időszak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 kb. 1860-as évek vége – 1880-as évek közepe.</w:t>
      </w:r>
    </w:p>
    <w:p w:rsidR="00447953" w:rsidRPr="006E76DC" w:rsidRDefault="00447953" w:rsidP="00447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Kulturális közeg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 második császárság (III. Napóleon) és a harmadik köztársaság Párizsa.</w:t>
      </w:r>
    </w:p>
    <w:p w:rsidR="00447953" w:rsidRPr="006E76DC" w:rsidRDefault="00447953" w:rsidP="004479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Haussmann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-féle városrendezés → széles sugárutak, parkok, kávéházak → új városi életforma.</w:t>
      </w:r>
    </w:p>
    <w:p w:rsidR="00447953" w:rsidRPr="006E76DC" w:rsidRDefault="00447953" w:rsidP="00447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Művészeti háttér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Akadémiai festészet uralma (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Salon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), történelmi, vallási, mitológiai témákkal.</w:t>
      </w:r>
    </w:p>
    <w:p w:rsidR="00447953" w:rsidRPr="006E76DC" w:rsidRDefault="00447953" w:rsidP="004479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Barbizon-iskola (Corot, Rousseau): természetfestészet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plein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air módon.</w:t>
      </w:r>
    </w:p>
    <w:p w:rsidR="00447953" w:rsidRPr="006E76DC" w:rsidRDefault="00447953" w:rsidP="004479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Realizmus (Courbet) és Manet forradalma (</w:t>
      </w:r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Reggeli a szabadban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Olympia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) mint közvetlen előzmény.</w:t>
      </w:r>
    </w:p>
    <w:p w:rsidR="00447953" w:rsidRPr="006E76DC" w:rsidRDefault="00447953" w:rsidP="00447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Innovációs kényszer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Válasz a fotográfia kihívására: a pillanat élményének festői megragadása.</w:t>
      </w:r>
    </w:p>
    <w:p w:rsidR="00447953" w:rsidRPr="006E76DC" w:rsidRDefault="00447953" w:rsidP="0044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7953" w:rsidRPr="006E76DC" w:rsidRDefault="00447953" w:rsidP="00447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Az impresszionizmus fogalma és alapelvei</w:t>
      </w:r>
    </w:p>
    <w:p w:rsidR="00447953" w:rsidRPr="006E76DC" w:rsidRDefault="00447953" w:rsidP="004479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Eredet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név Monet </w:t>
      </w:r>
      <w:proofErr w:type="spellStart"/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Impression</w:t>
      </w:r>
      <w:proofErr w:type="spellEnd"/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, </w:t>
      </w:r>
      <w:proofErr w:type="spellStart"/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soleil</w:t>
      </w:r>
      <w:proofErr w:type="spellEnd"/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levant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(1872) című festményéből származik, Louis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Leroy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gúnyos kritikája nyomán.</w:t>
      </w:r>
    </w:p>
    <w:p w:rsidR="00447953" w:rsidRPr="006E76DC" w:rsidRDefault="00447953" w:rsidP="004479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Alapelvek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Fény és szín elsőbbsége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formával szemben.</w:t>
      </w:r>
    </w:p>
    <w:p w:rsidR="00447953" w:rsidRPr="006E76DC" w:rsidRDefault="00447953" w:rsidP="0044795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Plein</w:t>
      </w:r>
      <w:proofErr w:type="spellEnd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air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festés → közvetlen megfigyelés a szabadban.</w:t>
      </w:r>
    </w:p>
    <w:p w:rsidR="00447953" w:rsidRPr="006E76DC" w:rsidRDefault="00447953" w:rsidP="0044795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Laza, rövid ecsetvonások; a részletek optikai keveredése a néző szemében.</w:t>
      </w:r>
    </w:p>
    <w:p w:rsidR="00447953" w:rsidRPr="006E76DC" w:rsidRDefault="00447953" w:rsidP="0044795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Változó fényviszonyok sorozatban való megörökítése.</w:t>
      </w:r>
    </w:p>
    <w:p w:rsidR="00447953" w:rsidRPr="006E76DC" w:rsidRDefault="00447953" w:rsidP="004479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Témák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Természet, táj, városkép, szabadidős jelenetek.</w:t>
      </w:r>
    </w:p>
    <w:p w:rsidR="00447953" w:rsidRPr="006E76DC" w:rsidRDefault="00447953" w:rsidP="0044795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Modern életképek a középosztály világából.</w:t>
      </w:r>
    </w:p>
    <w:p w:rsidR="00447953" w:rsidRPr="006E76DC" w:rsidRDefault="00447953" w:rsidP="004479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Közös stílusjegyek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Kontúrok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fellazítása, árnyékok színes festése.</w:t>
      </w:r>
    </w:p>
    <w:p w:rsidR="00447953" w:rsidRPr="006E76DC" w:rsidRDefault="00447953" w:rsidP="0044795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Erős pillanatérzet, mozgás hatásának érzékeltetése.</w:t>
      </w:r>
    </w:p>
    <w:p w:rsidR="00447953" w:rsidRPr="006E76DC" w:rsidRDefault="00447953" w:rsidP="0044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447953" w:rsidRPr="006E76DC" w:rsidRDefault="00447953" w:rsidP="00447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Claude Monet (1840–1926) – a fény festője</w:t>
      </w:r>
    </w:p>
    <w:p w:rsidR="00447953" w:rsidRPr="006E76DC" w:rsidRDefault="00447953" w:rsidP="004479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Központi figura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, az impresszionizmus névadója.</w:t>
      </w:r>
    </w:p>
    <w:p w:rsidR="00447953" w:rsidRPr="006E76DC" w:rsidRDefault="00447953" w:rsidP="004479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Témaválasztás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Tájak, kertek, vízfelületek, virágok, városképek.</w:t>
      </w:r>
    </w:p>
    <w:p w:rsidR="00447953" w:rsidRPr="006E76DC" w:rsidRDefault="00447953" w:rsidP="004479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Sorozatok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Roueni</w:t>
      </w:r>
      <w:proofErr w:type="spellEnd"/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katedrális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Szénaboglyák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Vízililiomok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ugyanaz a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motívum különböző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napszakok és fényviszonyok alatt.</w:t>
      </w:r>
    </w:p>
    <w:p w:rsidR="00447953" w:rsidRPr="006E76DC" w:rsidRDefault="00447953" w:rsidP="004479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Stílus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Nagyon rövid, foltszerű ecsetkezelés.</w:t>
      </w:r>
    </w:p>
    <w:p w:rsidR="00447953" w:rsidRPr="006E76DC" w:rsidRDefault="00447953" w:rsidP="0044795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 formák feloldódnak a szín és fény hatásában.</w:t>
      </w:r>
    </w:p>
    <w:p w:rsidR="00447953" w:rsidRPr="006E76DC" w:rsidRDefault="00447953" w:rsidP="004479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Újdonság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 nem tárgyat, hanem vizuális élményt rögzít.</w:t>
      </w:r>
    </w:p>
    <w:p w:rsidR="00447953" w:rsidRPr="006E76DC" w:rsidRDefault="00447953" w:rsidP="0044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7953" w:rsidRPr="006E76DC" w:rsidRDefault="00447953" w:rsidP="00447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Pierre-</w:t>
      </w:r>
      <w:proofErr w:type="spell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Auguste</w:t>
      </w:r>
      <w:proofErr w:type="spellEnd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Renoir (1841–1919) – a társas élet és az emberi alak festője</w:t>
      </w:r>
    </w:p>
    <w:p w:rsidR="00447953" w:rsidRPr="006E76DC" w:rsidRDefault="00447953" w:rsidP="004479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 témák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Párizsi kávéházak, táncmulatságok, baráti körök, fürdőzők.</w:t>
      </w:r>
    </w:p>
    <w:p w:rsidR="00447953" w:rsidRPr="006E76DC" w:rsidRDefault="00447953" w:rsidP="004479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Női szépség és érzékiség ünneplése.</w:t>
      </w:r>
    </w:p>
    <w:p w:rsidR="00447953" w:rsidRPr="006E76DC" w:rsidRDefault="00447953" w:rsidP="004479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Lágyság, meleg tónusok, bársonyos bőrfelületek.</w:t>
      </w:r>
    </w:p>
    <w:p w:rsidR="00447953" w:rsidRPr="006E76DC" w:rsidRDefault="00447953" w:rsidP="004479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 fény a testeken játékos foltokban jelenik meg.</w:t>
      </w:r>
    </w:p>
    <w:p w:rsidR="00447953" w:rsidRPr="006E76DC" w:rsidRDefault="00447953" w:rsidP="004479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Példa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</w:t>
      </w:r>
      <w:proofErr w:type="spellStart"/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moulin</w:t>
      </w:r>
      <w:proofErr w:type="spellEnd"/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de la </w:t>
      </w:r>
      <w:proofErr w:type="spellStart"/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Galette</w:t>
      </w:r>
      <w:proofErr w:type="spellEnd"/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bálja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(1876): tömeg, mozgás, fény-árnyék villódzása a lombok között.</w:t>
      </w:r>
    </w:p>
    <w:p w:rsidR="00447953" w:rsidRPr="006E76DC" w:rsidRDefault="00447953" w:rsidP="004479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Hozzájárulás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Az impresszionizmus emberábrázoló vonulatának meghatározó alakja.</w:t>
      </w:r>
    </w:p>
    <w:p w:rsidR="00447953" w:rsidRPr="006E76DC" w:rsidRDefault="00447953" w:rsidP="0044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7953" w:rsidRPr="006E76DC" w:rsidRDefault="00447953" w:rsidP="00447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Edgar Degas (1834–1917) – a mozgás és városi élet elemzője</w:t>
      </w:r>
    </w:p>
    <w:p w:rsidR="00447953" w:rsidRPr="006E76DC" w:rsidRDefault="00447953" w:rsidP="004479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Eltérés a többiektől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plein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air festő; inkább műteremben dolgozott.</w:t>
      </w:r>
    </w:p>
    <w:p w:rsidR="00447953" w:rsidRPr="006E76DC" w:rsidRDefault="00447953" w:rsidP="0044795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Kompozícióiban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gyakran fényképszerű vágások.</w:t>
      </w:r>
    </w:p>
    <w:p w:rsidR="00447953" w:rsidRPr="006E76DC" w:rsidRDefault="00447953" w:rsidP="004479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 témák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Balett-táncosok, lóversenyek, kávéházi jelenetek.</w:t>
      </w:r>
    </w:p>
    <w:p w:rsidR="00447953" w:rsidRPr="006E76DC" w:rsidRDefault="00447953" w:rsidP="0044795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 női test hétköznapi mozdulataiban rejlő szépség.</w:t>
      </w:r>
    </w:p>
    <w:p w:rsidR="00447953" w:rsidRPr="006E76DC" w:rsidRDefault="00447953" w:rsidP="004479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Szokatlan nézőpontok, ferde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kompozíciók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447953" w:rsidRPr="006E76DC" w:rsidRDefault="00447953" w:rsidP="0044795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Pasztell technika, finom színátmenetek.</w:t>
      </w:r>
    </w:p>
    <w:p w:rsidR="00447953" w:rsidRPr="006E76DC" w:rsidRDefault="00447953" w:rsidP="004479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Példa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Táncóra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 pillanatnyi mozdulat és térbeli mélység érzékeltetése.</w:t>
      </w:r>
    </w:p>
    <w:p w:rsidR="00447953" w:rsidRPr="006E76DC" w:rsidRDefault="00447953" w:rsidP="0044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7953" w:rsidRPr="006E76DC" w:rsidRDefault="00447953" w:rsidP="00447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Témák és motívumok – fény, pillanat, táj, város</w:t>
      </w:r>
    </w:p>
    <w:p w:rsidR="00447953" w:rsidRPr="006E76DC" w:rsidRDefault="00447953" w:rsidP="004479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Fény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Monet: változó napszakok, tükröződések.</w:t>
      </w:r>
    </w:p>
    <w:p w:rsidR="00447953" w:rsidRPr="006E76DC" w:rsidRDefault="00447953" w:rsidP="0044795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Renoir: fényfoltok az emberi bőrön.</w:t>
      </w:r>
    </w:p>
    <w:p w:rsidR="00447953" w:rsidRPr="006E76DC" w:rsidRDefault="00447953" w:rsidP="004479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Pillanat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Gyors ecsetvonások, lezáratlanság érzetével.</w:t>
      </w:r>
    </w:p>
    <w:p w:rsidR="00447953" w:rsidRPr="006E76DC" w:rsidRDefault="00447953" w:rsidP="0044795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Degas: mozdulat közbeni testek.</w:t>
      </w:r>
    </w:p>
    <w:p w:rsidR="00447953" w:rsidRPr="006E76DC" w:rsidRDefault="00447953" w:rsidP="004479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Táj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Vidéki kertek, folyópartok, tengerpartok.</w:t>
      </w:r>
    </w:p>
    <w:p w:rsidR="00447953" w:rsidRPr="006E76DC" w:rsidRDefault="00447953" w:rsidP="004479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Város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Párizs új sugárútjai, parkok, kávéházak, színházak → a modern élet színterei.</w:t>
      </w:r>
    </w:p>
    <w:p w:rsidR="00447953" w:rsidRPr="006E76DC" w:rsidRDefault="00447953" w:rsidP="0044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7953" w:rsidRPr="006E76DC" w:rsidRDefault="00447953" w:rsidP="00447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Jelentőség és hatás</w:t>
      </w:r>
    </w:p>
    <w:p w:rsidR="00447953" w:rsidRPr="006E76DC" w:rsidRDefault="00447953" w:rsidP="004479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Forradalmi újítások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festészet tárgyát és módszerét radikálisan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újra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definiálták</w:t>
      </w:r>
      <w:proofErr w:type="spellEnd"/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447953" w:rsidRPr="006E76DC" w:rsidRDefault="00447953" w:rsidP="0044795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képet a szubjektív látás és érzékelés lenyomatává tették.</w:t>
      </w:r>
    </w:p>
    <w:p w:rsidR="00447953" w:rsidRPr="006E76DC" w:rsidRDefault="00447953" w:rsidP="004479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Kezdeti fogadtatás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Salon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elutasította őket → független kiállítások (1874–1886).</w:t>
      </w:r>
    </w:p>
    <w:p w:rsidR="00447953" w:rsidRPr="006E76DC" w:rsidRDefault="00447953" w:rsidP="004479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Utóhatás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Posztimpresszionizmus (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Seurat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, Van Gogh, Cézanne) → modernizmus alapja.</w:t>
      </w:r>
    </w:p>
    <w:p w:rsidR="00447953" w:rsidRPr="006E76DC" w:rsidRDefault="00447953" w:rsidP="0044795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Fotográfia és film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kompozíciós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megoldásaira is hatott.</w:t>
      </w:r>
    </w:p>
    <w:p w:rsidR="00447953" w:rsidRPr="006E76DC" w:rsidRDefault="00447953" w:rsidP="0044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7953" w:rsidRPr="006E76DC" w:rsidRDefault="00447953" w:rsidP="00447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8. Összegzés</w:t>
      </w:r>
    </w:p>
    <w:p w:rsidR="00447953" w:rsidRPr="006E76DC" w:rsidRDefault="00447953" w:rsidP="004479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impresszionizmus Franciaországban nem csupán stílus, hanem </w:t>
      </w: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látásmód-forradalom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volt.</w:t>
      </w:r>
    </w:p>
    <w:p w:rsidR="00447953" w:rsidRPr="006E76DC" w:rsidRDefault="00447953" w:rsidP="004479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Monet, Renoir és Degas különböző módon, de közösen bontották le az akadémikus festészet szabályait.</w:t>
      </w:r>
    </w:p>
    <w:p w:rsidR="00447953" w:rsidRPr="006E76DC" w:rsidRDefault="00447953" w:rsidP="004479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fény, a pillanatnyiság és a modern élet vizuális kifejezése a 20. századi festészet egyik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alapkövévé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vált.</w:t>
      </w:r>
    </w:p>
    <w:p w:rsidR="00447953" w:rsidRPr="006E76DC" w:rsidRDefault="00447953" w:rsidP="00447953">
      <w:pPr>
        <w:rPr>
          <w:rFonts w:ascii="Times New Roman" w:hAnsi="Times New Roman" w:cs="Times New Roman"/>
          <w:sz w:val="24"/>
          <w:szCs w:val="24"/>
        </w:rPr>
      </w:pPr>
    </w:p>
    <w:p w:rsidR="00447953" w:rsidRPr="006E76DC" w:rsidRDefault="00447953" w:rsidP="00447953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br w:type="page"/>
      </w:r>
    </w:p>
    <w:p w:rsidR="00447953" w:rsidRPr="006E76DC" w:rsidRDefault="00447953" w:rsidP="00447953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lastRenderedPageBreak/>
        <w:t>2. A posztimpresszionizmus mesterei és új látásmódjuk: Cézanne (</w:t>
      </w:r>
      <w:proofErr w:type="gramStart"/>
      <w:r w:rsidRPr="006E76DC">
        <w:rPr>
          <w:rFonts w:ascii="Times New Roman" w:hAnsi="Times New Roman" w:cs="Times New Roman"/>
          <w:sz w:val="24"/>
          <w:szCs w:val="24"/>
        </w:rPr>
        <w:t>struktúra</w:t>
      </w:r>
      <w:proofErr w:type="gramEnd"/>
      <w:r w:rsidRPr="006E76DC">
        <w:rPr>
          <w:rFonts w:ascii="Times New Roman" w:hAnsi="Times New Roman" w:cs="Times New Roman"/>
          <w:sz w:val="24"/>
          <w:szCs w:val="24"/>
        </w:rPr>
        <w:t>), Van Gogh (érzelem), Gauguin (szimbolizmus)</w:t>
      </w:r>
    </w:p>
    <w:p w:rsidR="00447953" w:rsidRPr="006E76DC" w:rsidRDefault="00447953" w:rsidP="00447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Történeti és művészeti háttér</w:t>
      </w:r>
    </w:p>
    <w:p w:rsidR="00447953" w:rsidRPr="006E76DC" w:rsidRDefault="00447953" w:rsidP="004479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Időszak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 kb. 1880-as évek – 1905 körül.</w:t>
      </w:r>
    </w:p>
    <w:p w:rsidR="00447953" w:rsidRPr="006E76DC" w:rsidRDefault="00447953" w:rsidP="004479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Kulturális </w:t>
      </w:r>
      <w:proofErr w:type="gram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kontextus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Az impresszionizmus már elfogadottabb, de sok fiatal művész elégedetlen a „pillanat” kizárólagosságával.</w:t>
      </w:r>
    </w:p>
    <w:p w:rsidR="00447953" w:rsidRPr="006E76DC" w:rsidRDefault="00447953" w:rsidP="0044795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Cél: az impresszionista fény- és színhasználat megtartása, de </w:t>
      </w: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mélyebb tartalom, formai szilárdság vagy </w:t>
      </w:r>
      <w:proofErr w:type="gram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szimbolikus</w:t>
      </w:r>
      <w:proofErr w:type="gramEnd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kifejezés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hozzáadása.</w:t>
      </w:r>
    </w:p>
    <w:p w:rsidR="00447953" w:rsidRPr="006E76DC" w:rsidRDefault="00447953" w:rsidP="004479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Elnevezés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„posztimpresszionizmus” utólagos gyűjtőfogalom (Roger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Fry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műkritikus, 1910), mely nem egységes stílust, hanem több, egymástól eltérő törekvést jelöl.</w:t>
      </w:r>
    </w:p>
    <w:p w:rsidR="00447953" w:rsidRPr="006E76DC" w:rsidRDefault="00447953" w:rsidP="0044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7953" w:rsidRPr="006E76DC" w:rsidRDefault="00447953" w:rsidP="00447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Közös jellemzők</w:t>
      </w:r>
    </w:p>
    <w:p w:rsidR="00447953" w:rsidRPr="006E76DC" w:rsidRDefault="00447953" w:rsidP="004479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Az impresszionista technika továbbfejlesztése, de nem pusztán a pillanat rögzítése a cél.</w:t>
      </w:r>
    </w:p>
    <w:p w:rsidR="00447953" w:rsidRPr="006E76DC" w:rsidRDefault="00447953" w:rsidP="004479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szín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kifejező- és formaépítő eszköz hangsúlya.</w:t>
      </w:r>
    </w:p>
    <w:p w:rsidR="00447953" w:rsidRPr="006E76DC" w:rsidRDefault="00447953" w:rsidP="004479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Személyes látásmód, egyéni stílus előtérbe kerülése.</w:t>
      </w:r>
    </w:p>
    <w:p w:rsidR="00447953" w:rsidRPr="006E76DC" w:rsidRDefault="00447953" w:rsidP="004479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Erősebb szerkezet (Cézanne), expresszív érzelem (Van Gogh),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spirituális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-tartalmi dimenzió (Gauguin).</w:t>
      </w:r>
    </w:p>
    <w:p w:rsidR="00447953" w:rsidRPr="006E76DC" w:rsidRDefault="00447953" w:rsidP="0044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7953" w:rsidRPr="006E76DC" w:rsidRDefault="00447953" w:rsidP="00447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Paul Cézanne (1839–1906) – A </w:t>
      </w:r>
      <w:proofErr w:type="gram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struktúra</w:t>
      </w:r>
      <w:proofErr w:type="gramEnd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festője</w:t>
      </w:r>
    </w:p>
    <w:p w:rsidR="00447953" w:rsidRPr="006E76DC" w:rsidRDefault="00447953" w:rsidP="004479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Cél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impresszionizmus „lazaságát” ötvözni az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antik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reneszánsz kompozíciós szigorral.</w:t>
      </w:r>
    </w:p>
    <w:p w:rsidR="00447953" w:rsidRPr="006E76DC" w:rsidRDefault="00447953" w:rsidP="0044795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„A természetet a kúp, a gömb és a henger alapján kezelni.”</w:t>
      </w:r>
    </w:p>
    <w:p w:rsidR="00447953" w:rsidRPr="006E76DC" w:rsidRDefault="00447953" w:rsidP="004479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Rövid, egymás mellé helyezett ecsetfoltok → a tárgyak térbeliségét és tömegét hangsúlyozzák.</w:t>
      </w:r>
    </w:p>
    <w:p w:rsidR="00447953" w:rsidRPr="006E76DC" w:rsidRDefault="00447953" w:rsidP="0044795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 szín önmagában is térteremtő.</w:t>
      </w:r>
    </w:p>
    <w:p w:rsidR="00447953" w:rsidRPr="006E76DC" w:rsidRDefault="00447953" w:rsidP="0044795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Kompozíciói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szilárd, nyugodt szerkezetűek.</w:t>
      </w:r>
    </w:p>
    <w:p w:rsidR="00447953" w:rsidRPr="006E76DC" w:rsidRDefault="00447953" w:rsidP="004479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Témák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Csendéletek (</w:t>
      </w:r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Almák és narancsok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), tájképek (</w:t>
      </w:r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Saint-</w:t>
      </w:r>
      <w:proofErr w:type="spellStart"/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Victoire</w:t>
      </w:r>
      <w:proofErr w:type="spellEnd"/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-hegy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), fürdőzők.</w:t>
      </w:r>
    </w:p>
    <w:p w:rsidR="00447953" w:rsidRPr="006E76DC" w:rsidRDefault="00447953" w:rsidP="004479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Hatás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 kubizmus előfutára (Picasso, Braque Cézanne-t tekintették „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atyjuknak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”).</w:t>
      </w:r>
    </w:p>
    <w:p w:rsidR="00447953" w:rsidRPr="006E76DC" w:rsidRDefault="00447953" w:rsidP="0044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7953" w:rsidRPr="006E76DC" w:rsidRDefault="00447953" w:rsidP="00447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Vincent van Gogh (1853–1890) – Az érzelem festője</w:t>
      </w:r>
    </w:p>
    <w:p w:rsidR="00447953" w:rsidRPr="006E76DC" w:rsidRDefault="00447953" w:rsidP="004479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Élet és mű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Rövid, de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intenzív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pálya; erős személyes drámák és pszichés problémák.</w:t>
      </w:r>
    </w:p>
    <w:p w:rsidR="00447953" w:rsidRPr="006E76DC" w:rsidRDefault="00447953" w:rsidP="0044795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Franciaországban (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Arles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, Saint-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Rémy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) teljesedik ki festői stílusa.</w:t>
      </w:r>
    </w:p>
    <w:p w:rsidR="00447953" w:rsidRPr="006E76DC" w:rsidRDefault="00447953" w:rsidP="004479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Vastag festékréteg (</w:t>
      </w:r>
      <w:proofErr w:type="spellStart"/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impasto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), örvénylő ecsetvonások.</w:t>
      </w:r>
    </w:p>
    <w:p w:rsidR="00447953" w:rsidRPr="006E76DC" w:rsidRDefault="00447953" w:rsidP="0044795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Erőteljes, gyakran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szimbolikus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színhasználat (komplementerek feszültsége).</w:t>
      </w:r>
    </w:p>
    <w:p w:rsidR="00447953" w:rsidRPr="006E76DC" w:rsidRDefault="00447953" w:rsidP="0044795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 látvány szubjektív érzelmi átalakítása.</w:t>
      </w:r>
    </w:p>
    <w:p w:rsidR="00447953" w:rsidRPr="006E76DC" w:rsidRDefault="00447953" w:rsidP="004479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Témák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Természet (</w:t>
      </w:r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Csillagos éj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Búzamező hollókkal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), önarcképek, hétköznapi életképek.</w:t>
      </w:r>
    </w:p>
    <w:p w:rsidR="00447953" w:rsidRPr="006E76DC" w:rsidRDefault="00447953" w:rsidP="004479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Üzenet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 test és táj lelkiállapotok tükre.</w:t>
      </w:r>
    </w:p>
    <w:p w:rsidR="00447953" w:rsidRPr="006E76DC" w:rsidRDefault="00447953" w:rsidP="004479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Hatás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Az expresszionizmus előkészítője (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Munch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, német expresszionisták).</w:t>
      </w:r>
    </w:p>
    <w:p w:rsidR="00447953" w:rsidRPr="006E76DC" w:rsidRDefault="00447953" w:rsidP="0044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7953" w:rsidRPr="006E76DC" w:rsidRDefault="00447953" w:rsidP="00447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 Paul Gauguin (1848–1903) – </w:t>
      </w:r>
      <w:proofErr w:type="gram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szimbolizmus festője</w:t>
      </w:r>
    </w:p>
    <w:p w:rsidR="00447953" w:rsidRPr="006E76DC" w:rsidRDefault="00447953" w:rsidP="004479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Életút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Tengerész, bróker, majd festő; Tahitire költözve a „civilizációtól távoli” tisztaságot kereste.</w:t>
      </w:r>
    </w:p>
    <w:p w:rsidR="00447953" w:rsidRPr="006E76DC" w:rsidRDefault="00447953" w:rsidP="004479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Szintetizmus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formák leegyszerűsítése,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kontúros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foltok, intenzív színek.</w:t>
      </w:r>
    </w:p>
    <w:p w:rsidR="00447953" w:rsidRPr="006E76DC" w:rsidRDefault="00447953" w:rsidP="0044795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Színek expresszív és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szimbolikus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funkciója.</w:t>
      </w:r>
    </w:p>
    <w:p w:rsidR="00447953" w:rsidRPr="006E76DC" w:rsidRDefault="00447953" w:rsidP="0044795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perspektíva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naturalizmus elhagyása a dekorativitás és jelentés kedvéért.</w:t>
      </w:r>
    </w:p>
    <w:p w:rsidR="00447953" w:rsidRPr="006E76DC" w:rsidRDefault="00447953" w:rsidP="004479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Témák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Tahiti nők és tájak (</w:t>
      </w:r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Honnan jövünk? Mik vagyunk? Hová megyünk?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447953" w:rsidRPr="006E76DC" w:rsidRDefault="00447953" w:rsidP="0044795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Vallási és mitológiai motívumok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újraértelmezése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447953" w:rsidRPr="006E76DC" w:rsidRDefault="00447953" w:rsidP="004479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Üzenet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ember és természet harmóniája,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spirituális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keresés.</w:t>
      </w:r>
    </w:p>
    <w:p w:rsidR="00447953" w:rsidRPr="006E76DC" w:rsidRDefault="00447953" w:rsidP="004479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Hatás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Inspirálta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Nabis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-csoportot, a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fauvistákat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(Matisse).</w:t>
      </w:r>
    </w:p>
    <w:p w:rsidR="00447953" w:rsidRPr="006E76DC" w:rsidRDefault="00447953" w:rsidP="0044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7953" w:rsidRPr="006E76DC" w:rsidRDefault="00447953" w:rsidP="00447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Összehasonlító táblázat – új látásmódok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1487"/>
        <w:gridCol w:w="4257"/>
        <w:gridCol w:w="2343"/>
      </w:tblGrid>
      <w:tr w:rsidR="00447953" w:rsidRPr="006E76DC" w:rsidTr="0044795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47953" w:rsidRPr="006E76DC" w:rsidRDefault="00447953" w:rsidP="004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E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Művész</w:t>
            </w:r>
          </w:p>
        </w:tc>
        <w:tc>
          <w:tcPr>
            <w:tcW w:w="0" w:type="auto"/>
            <w:vAlign w:val="center"/>
            <w:hideMark/>
          </w:tcPr>
          <w:p w:rsidR="00447953" w:rsidRPr="006E76DC" w:rsidRDefault="00447953" w:rsidP="004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E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Fő kulcsszó</w:t>
            </w:r>
          </w:p>
        </w:tc>
        <w:tc>
          <w:tcPr>
            <w:tcW w:w="0" w:type="auto"/>
            <w:vAlign w:val="center"/>
            <w:hideMark/>
          </w:tcPr>
          <w:p w:rsidR="00447953" w:rsidRPr="006E76DC" w:rsidRDefault="00447953" w:rsidP="004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E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Jellemzők</w:t>
            </w:r>
          </w:p>
        </w:tc>
        <w:tc>
          <w:tcPr>
            <w:tcW w:w="0" w:type="auto"/>
            <w:vAlign w:val="center"/>
            <w:hideMark/>
          </w:tcPr>
          <w:p w:rsidR="00447953" w:rsidRPr="006E76DC" w:rsidRDefault="00447953" w:rsidP="004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E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Példák</w:t>
            </w:r>
          </w:p>
        </w:tc>
      </w:tr>
      <w:tr w:rsidR="00447953" w:rsidRPr="006E76DC" w:rsidTr="00447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953" w:rsidRPr="006E76DC" w:rsidRDefault="00447953" w:rsidP="004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E76D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Cézanne</w:t>
            </w:r>
          </w:p>
        </w:tc>
        <w:tc>
          <w:tcPr>
            <w:tcW w:w="0" w:type="auto"/>
            <w:vAlign w:val="center"/>
            <w:hideMark/>
          </w:tcPr>
          <w:p w:rsidR="00447953" w:rsidRPr="006E76DC" w:rsidRDefault="00447953" w:rsidP="004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6E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Struktúra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7953" w:rsidRPr="006E76DC" w:rsidRDefault="00447953" w:rsidP="004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E76D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Színfoltokkal épített tömeg, </w:t>
            </w:r>
            <w:proofErr w:type="gramStart"/>
            <w:r w:rsidRPr="006E76D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geometrikus egyszerűsítés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7953" w:rsidRPr="006E76DC" w:rsidRDefault="00447953" w:rsidP="004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E76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Saint-</w:t>
            </w:r>
            <w:proofErr w:type="spellStart"/>
            <w:r w:rsidRPr="006E76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Victoire</w:t>
            </w:r>
            <w:proofErr w:type="spellEnd"/>
            <w:r w:rsidRPr="006E76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-hegy</w:t>
            </w:r>
            <w:r w:rsidRPr="006E76D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 w:rsidRPr="006E76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Fürdőzők</w:t>
            </w:r>
          </w:p>
        </w:tc>
      </w:tr>
      <w:tr w:rsidR="00447953" w:rsidRPr="006E76DC" w:rsidTr="00447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953" w:rsidRPr="006E76DC" w:rsidRDefault="00447953" w:rsidP="004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E76D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Van Gogh</w:t>
            </w:r>
          </w:p>
        </w:tc>
        <w:tc>
          <w:tcPr>
            <w:tcW w:w="0" w:type="auto"/>
            <w:vAlign w:val="center"/>
            <w:hideMark/>
          </w:tcPr>
          <w:p w:rsidR="00447953" w:rsidRPr="006E76DC" w:rsidRDefault="00447953" w:rsidP="004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E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Érzelem</w:t>
            </w:r>
          </w:p>
        </w:tc>
        <w:tc>
          <w:tcPr>
            <w:tcW w:w="0" w:type="auto"/>
            <w:vAlign w:val="center"/>
            <w:hideMark/>
          </w:tcPr>
          <w:p w:rsidR="00447953" w:rsidRPr="006E76DC" w:rsidRDefault="00447953" w:rsidP="004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E76D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Örvénylő ecsetvonás, expresszív színek, szubjektív látvány</w:t>
            </w:r>
          </w:p>
        </w:tc>
        <w:tc>
          <w:tcPr>
            <w:tcW w:w="0" w:type="auto"/>
            <w:vAlign w:val="center"/>
            <w:hideMark/>
          </w:tcPr>
          <w:p w:rsidR="00447953" w:rsidRPr="006E76DC" w:rsidRDefault="00447953" w:rsidP="004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E76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Csillagos éj</w:t>
            </w:r>
            <w:r w:rsidRPr="006E76D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 w:rsidRPr="006E76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Napraforgók</w:t>
            </w:r>
          </w:p>
        </w:tc>
      </w:tr>
      <w:tr w:rsidR="00447953" w:rsidRPr="006E76DC" w:rsidTr="00447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953" w:rsidRPr="006E76DC" w:rsidRDefault="00447953" w:rsidP="004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E76D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Gauguin</w:t>
            </w:r>
          </w:p>
        </w:tc>
        <w:tc>
          <w:tcPr>
            <w:tcW w:w="0" w:type="auto"/>
            <w:vAlign w:val="center"/>
            <w:hideMark/>
          </w:tcPr>
          <w:p w:rsidR="00447953" w:rsidRPr="006E76DC" w:rsidRDefault="00447953" w:rsidP="004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E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Szimbolizmus</w:t>
            </w:r>
          </w:p>
        </w:tc>
        <w:tc>
          <w:tcPr>
            <w:tcW w:w="0" w:type="auto"/>
            <w:vAlign w:val="center"/>
            <w:hideMark/>
          </w:tcPr>
          <w:p w:rsidR="00447953" w:rsidRPr="006E76DC" w:rsidRDefault="00447953" w:rsidP="004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E76D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Leegyszerűsített formák, síkszerű foltok, </w:t>
            </w:r>
            <w:proofErr w:type="gramStart"/>
            <w:r w:rsidRPr="006E76D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színek</w:t>
            </w:r>
            <w:proofErr w:type="gramEnd"/>
            <w:r w:rsidRPr="006E76D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mint jelentéshordozók</w:t>
            </w:r>
          </w:p>
        </w:tc>
        <w:tc>
          <w:tcPr>
            <w:tcW w:w="0" w:type="auto"/>
            <w:vAlign w:val="center"/>
            <w:hideMark/>
          </w:tcPr>
          <w:p w:rsidR="00447953" w:rsidRPr="006E76DC" w:rsidRDefault="00447953" w:rsidP="004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E76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Honnan jövünk?</w:t>
            </w:r>
            <w:r w:rsidRPr="006E76D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gramStart"/>
            <w:r w:rsidRPr="006E76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</w:t>
            </w:r>
            <w:proofErr w:type="gramEnd"/>
            <w:r w:rsidRPr="006E76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sárga Krisztus</w:t>
            </w:r>
          </w:p>
        </w:tc>
      </w:tr>
    </w:tbl>
    <w:p w:rsidR="00447953" w:rsidRPr="006E76DC" w:rsidRDefault="00447953" w:rsidP="0044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7953" w:rsidRPr="006E76DC" w:rsidRDefault="00447953" w:rsidP="00447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Jelentőség és utóhatás</w:t>
      </w:r>
    </w:p>
    <w:p w:rsidR="00447953" w:rsidRPr="006E76DC" w:rsidRDefault="00447953" w:rsidP="004479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Modernizmus alapjai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Cézanne → kubizmus,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absztrakció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447953" w:rsidRPr="006E76DC" w:rsidRDefault="00447953" w:rsidP="0044795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Van Gogh → expresszionizmus.</w:t>
      </w:r>
    </w:p>
    <w:p w:rsidR="00447953" w:rsidRPr="006E76DC" w:rsidRDefault="00447953" w:rsidP="0044795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Gauguin →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fauvizmus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, szimbolizmus.</w:t>
      </w:r>
    </w:p>
    <w:p w:rsidR="00447953" w:rsidRPr="006E76DC" w:rsidRDefault="00447953" w:rsidP="004479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Közös örökség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művészet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személyes világkép közvetítése.</w:t>
      </w:r>
    </w:p>
    <w:p w:rsidR="00447953" w:rsidRPr="006E76DC" w:rsidRDefault="00447953" w:rsidP="0044795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szín, forma és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kompozíció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felszabadítása a puszta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leképezés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kényszere alól.</w:t>
      </w:r>
    </w:p>
    <w:p w:rsidR="00447953" w:rsidRPr="006E76DC" w:rsidRDefault="00447953" w:rsidP="0044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7953" w:rsidRPr="006E76DC" w:rsidRDefault="00447953" w:rsidP="00447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8. Összegzés</w:t>
      </w:r>
    </w:p>
    <w:p w:rsidR="00447953" w:rsidRPr="006E76DC" w:rsidRDefault="00447953" w:rsidP="004479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posztimpresszionizmus nem egységes stílus, hanem </w:t>
      </w: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három különböző út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impresszionizmusból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továbbindulva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447953" w:rsidRPr="006E76DC" w:rsidRDefault="00447953" w:rsidP="004479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Cézanne a szerkezet, Van Gogh az érzelem, Gauguin a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szimbolikus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tartalom felé mozdította el a festészetet.</w:t>
      </w:r>
    </w:p>
    <w:p w:rsidR="00447953" w:rsidRPr="006E76DC" w:rsidRDefault="00447953" w:rsidP="004479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E hármas újítás tette lehetővé a 20. századi avantgárd robbanását.</w:t>
      </w:r>
    </w:p>
    <w:p w:rsidR="00447953" w:rsidRPr="006E76DC" w:rsidRDefault="00447953" w:rsidP="00447953">
      <w:pPr>
        <w:rPr>
          <w:rFonts w:ascii="Times New Roman" w:hAnsi="Times New Roman" w:cs="Times New Roman"/>
          <w:sz w:val="24"/>
          <w:szCs w:val="24"/>
        </w:rPr>
      </w:pPr>
    </w:p>
    <w:p w:rsidR="00447953" w:rsidRPr="006E76DC" w:rsidRDefault="00447953" w:rsidP="00447953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br w:type="page"/>
      </w:r>
    </w:p>
    <w:p w:rsidR="00447953" w:rsidRPr="006E76DC" w:rsidRDefault="00447953" w:rsidP="00447953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lastRenderedPageBreak/>
        <w:t xml:space="preserve">3. A szimbolizmus művészete Európában: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Moreau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Redon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>, Böcklin, a belső világ képei</w:t>
      </w:r>
    </w:p>
    <w:p w:rsidR="00447953" w:rsidRPr="006E76DC" w:rsidRDefault="00447953" w:rsidP="00447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Történeti és kulturális háttér</w:t>
      </w:r>
    </w:p>
    <w:p w:rsidR="00447953" w:rsidRPr="006E76DC" w:rsidRDefault="00447953" w:rsidP="004479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Időszak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 kb. 1880–1910 között virágzik, de előzményei már a 19. század közepén megjelennek.</w:t>
      </w:r>
    </w:p>
    <w:p w:rsidR="00447953" w:rsidRPr="006E76DC" w:rsidRDefault="00447953" w:rsidP="004479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Kulturális </w:t>
      </w:r>
      <w:proofErr w:type="gram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kontextus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Válasz a realizmus és impresszionizmus „külső valóságábrázolására” → hangsúly a </w:t>
      </w: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belső, lelki-szellemi világon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447953" w:rsidRPr="006E76DC" w:rsidRDefault="00447953" w:rsidP="0044795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Kapcsolódás az irodalmi szimbolizmushoz (Baudelaire, Mallarmé, Verlaine).</w:t>
      </w:r>
    </w:p>
    <w:p w:rsidR="00447953" w:rsidRPr="006E76DC" w:rsidRDefault="00447953" w:rsidP="0044795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pszichológia (Freud, később Jung) és a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misztikus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tanok iránti érdeklődés felerősödése.</w:t>
      </w:r>
    </w:p>
    <w:p w:rsidR="00447953" w:rsidRPr="006E76DC" w:rsidRDefault="00447953" w:rsidP="0044795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Modernizációs válságérzet, „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dekadencia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” hangulat.</w:t>
      </w:r>
    </w:p>
    <w:p w:rsidR="00447953" w:rsidRPr="006E76DC" w:rsidRDefault="00447953" w:rsidP="004479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Elhelyezkedés a művészettörténetben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Átmenet a 19. századi akadémizmus, romantika és a 20. századi avantgárd között.</w:t>
      </w:r>
    </w:p>
    <w:p w:rsidR="00447953" w:rsidRPr="006E76DC" w:rsidRDefault="00447953" w:rsidP="0044795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Gyakran párhuzamos a szecesszióval, de nem azonos vele: a szimbolizmus nem dekoráció, hanem belső tartalom közvetítése.</w:t>
      </w:r>
    </w:p>
    <w:p w:rsidR="00447953" w:rsidRPr="006E76DC" w:rsidRDefault="00447953" w:rsidP="0044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7953" w:rsidRPr="006E76DC" w:rsidRDefault="00447953" w:rsidP="00447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szimbolizmus fogalma és alapelvei</w:t>
      </w:r>
    </w:p>
    <w:p w:rsidR="00447953" w:rsidRPr="006E76DC" w:rsidRDefault="00447953" w:rsidP="0044795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Definíció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 látható jelenségeken túlmutató, elvont, szellemi, mitológiai vagy álomszerű tartalmak vizuális megjelenítése.</w:t>
      </w:r>
    </w:p>
    <w:p w:rsidR="00447953" w:rsidRPr="006E76DC" w:rsidRDefault="00447953" w:rsidP="0044795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Jellemzők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Szimbólumok és allegóriák sűrű használata.</w:t>
      </w:r>
    </w:p>
    <w:p w:rsidR="00447953" w:rsidRPr="006E76DC" w:rsidRDefault="00447953" w:rsidP="0044795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mitológia, vallás, álmok, halál és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erotika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motívumai.</w:t>
      </w:r>
    </w:p>
    <w:p w:rsidR="00447953" w:rsidRPr="006E76DC" w:rsidRDefault="00447953" w:rsidP="0044795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Szubjektív látásmód, gyakran rejtett jelentéstartalom.</w:t>
      </w:r>
    </w:p>
    <w:p w:rsidR="00447953" w:rsidRPr="006E76DC" w:rsidRDefault="00447953" w:rsidP="0044795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Színek és formák érzelmi-szimbolikus alkalmazása.</w:t>
      </w:r>
    </w:p>
    <w:p w:rsidR="00447953" w:rsidRPr="006E76DC" w:rsidRDefault="00447953" w:rsidP="0044795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Műfajok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Festészet, grafika,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illusztráció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447953" w:rsidRPr="006E76DC" w:rsidRDefault="00447953" w:rsidP="0044795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Szoros kapcsolódás a költészethez és zenéhez.</w:t>
      </w:r>
    </w:p>
    <w:p w:rsidR="00447953" w:rsidRPr="006E76DC" w:rsidRDefault="00447953" w:rsidP="0044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7953" w:rsidRPr="006E76DC" w:rsidRDefault="00447953" w:rsidP="00447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</w:t>
      </w:r>
      <w:proofErr w:type="spell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Gustave</w:t>
      </w:r>
      <w:proofErr w:type="spellEnd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Moreau</w:t>
      </w:r>
      <w:proofErr w:type="spellEnd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(1826–1898) – A mitológiai és </w:t>
      </w:r>
      <w:proofErr w:type="gram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allegorikus</w:t>
      </w:r>
      <w:proofErr w:type="gramEnd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fantázia mestere</w:t>
      </w:r>
    </w:p>
    <w:p w:rsidR="00447953" w:rsidRPr="006E76DC" w:rsidRDefault="00447953" w:rsidP="0044795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Művészi </w:t>
      </w:r>
      <w:proofErr w:type="gram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profil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Francia festő, az École des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Beaux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-Arts tanára (Matisse tanára is volt).</w:t>
      </w:r>
    </w:p>
    <w:p w:rsidR="00447953" w:rsidRPr="006E76DC" w:rsidRDefault="00447953" w:rsidP="0044795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Klasszikus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rajztudás, de rendkívül gazdag, díszített, színpompás felületek.</w:t>
      </w:r>
    </w:p>
    <w:p w:rsidR="00447953" w:rsidRPr="006E76DC" w:rsidRDefault="00447953" w:rsidP="0044795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Témák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Mitológiai, bibliai történetek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szimbolikus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értelmezése.</w:t>
      </w:r>
    </w:p>
    <w:p w:rsidR="00447953" w:rsidRPr="006E76DC" w:rsidRDefault="00447953" w:rsidP="0044795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Gyakran végzetes nőalakok (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Salome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Helena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, Sphinx).</w:t>
      </w:r>
    </w:p>
    <w:p w:rsidR="00447953" w:rsidRPr="006E76DC" w:rsidRDefault="00447953" w:rsidP="0044795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Aprólékos részletgazdagság, ékszerszerű színhasználat.</w:t>
      </w:r>
    </w:p>
    <w:p w:rsidR="00447953" w:rsidRPr="006E76DC" w:rsidRDefault="00447953" w:rsidP="0044795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Látomásszerű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kompozíciók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447953" w:rsidRPr="006E76DC" w:rsidRDefault="00447953" w:rsidP="0044795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Példa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Salome</w:t>
      </w:r>
      <w:proofErr w:type="spellEnd"/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tánca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bibliai téma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dekadens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, érzéki, allegorikus feldolgozása.</w:t>
      </w:r>
    </w:p>
    <w:p w:rsidR="00447953" w:rsidRPr="006E76DC" w:rsidRDefault="00447953" w:rsidP="0044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7953" w:rsidRPr="006E76DC" w:rsidRDefault="00447953" w:rsidP="00447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</w:t>
      </w:r>
      <w:proofErr w:type="spell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Odilon</w:t>
      </w:r>
      <w:proofErr w:type="spellEnd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Redon</w:t>
      </w:r>
      <w:proofErr w:type="spellEnd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(1840–1916) – </w:t>
      </w:r>
      <w:proofErr w:type="gram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belső látomások költője</w:t>
      </w:r>
    </w:p>
    <w:p w:rsidR="00447953" w:rsidRPr="006E76DC" w:rsidRDefault="00447953" w:rsidP="0044795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Művészi </w:t>
      </w:r>
      <w:proofErr w:type="gram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profil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Francia festő és grafikus.</w:t>
      </w:r>
    </w:p>
    <w:p w:rsidR="00447953" w:rsidRPr="006E76DC" w:rsidRDefault="00447953" w:rsidP="0044795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Az „álom” és a tudatalatti képeinek megjelenítője.</w:t>
      </w:r>
    </w:p>
    <w:p w:rsidR="00447953" w:rsidRPr="006E76DC" w:rsidRDefault="00447953" w:rsidP="0044795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Korai munkák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Szén- és litográfiasorozatok, pl. </w:t>
      </w:r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fekete album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groteszk, bizarr lények, ember–állat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hibridek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447953" w:rsidRPr="006E76DC" w:rsidRDefault="00447953" w:rsidP="0044795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Későbbi színes művek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Virágcsendéletek,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mitikus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alakok, lebegő fejek.</w:t>
      </w:r>
    </w:p>
    <w:p w:rsidR="00447953" w:rsidRPr="006E76DC" w:rsidRDefault="00447953" w:rsidP="0044795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Szürreális előfutár.</w:t>
      </w:r>
    </w:p>
    <w:p w:rsidR="00447953" w:rsidRPr="006E76DC" w:rsidRDefault="00447953" w:rsidP="0044795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Színvilága a késői korszakban rendkívül élénk és lírai.</w:t>
      </w:r>
    </w:p>
    <w:p w:rsidR="00447953" w:rsidRPr="006E76DC" w:rsidRDefault="00447953" w:rsidP="0044795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Példa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Szent Antal megkísértése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misztikus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hallucinációs képi világ.</w:t>
      </w:r>
    </w:p>
    <w:p w:rsidR="00447953" w:rsidRPr="006E76DC" w:rsidRDefault="00447953" w:rsidP="0044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7953" w:rsidRPr="006E76DC" w:rsidRDefault="00447953" w:rsidP="00447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 Arnold Böcklin (1827–1901) – A halál és természet </w:t>
      </w:r>
      <w:proofErr w:type="gram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mitikus</w:t>
      </w:r>
      <w:proofErr w:type="gramEnd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festője</w:t>
      </w:r>
    </w:p>
    <w:p w:rsidR="00447953" w:rsidRPr="006E76DC" w:rsidRDefault="00447953" w:rsidP="0044795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Művészi </w:t>
      </w:r>
      <w:proofErr w:type="gram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profil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Svájci származású, főként Münchenben és Firenzében alkotott.</w:t>
      </w:r>
    </w:p>
    <w:p w:rsidR="00447953" w:rsidRPr="006E76DC" w:rsidRDefault="00447953" w:rsidP="0044795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Természeti tájakat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átszövi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mitológiai és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allegorikus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szimbolika.</w:t>
      </w:r>
    </w:p>
    <w:p w:rsidR="00447953" w:rsidRPr="006E76DC" w:rsidRDefault="00447953" w:rsidP="0044795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Témák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Az élet és halál, ember és természet viszonya.</w:t>
      </w:r>
    </w:p>
    <w:p w:rsidR="00447953" w:rsidRPr="006E76DC" w:rsidRDefault="00447953" w:rsidP="0044795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Misztikus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, mitikus jelenetek tájba ágyazva.</w:t>
      </w:r>
    </w:p>
    <w:p w:rsidR="00447953" w:rsidRPr="006E76DC" w:rsidRDefault="00447953" w:rsidP="0044795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Realisztikus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részletek és fantáziavilág összefonódása.</w:t>
      </w:r>
    </w:p>
    <w:p w:rsidR="00447953" w:rsidRPr="006E76DC" w:rsidRDefault="00447953" w:rsidP="0044795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Melankolikus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hangulat, drámai színvilág.</w:t>
      </w:r>
    </w:p>
    <w:p w:rsidR="00447953" w:rsidRPr="006E76DC" w:rsidRDefault="00447953" w:rsidP="0044795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Példa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holtak szigete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(több változatban) – erős, sűrített halálmetafora, a századforduló egyik legismertebb szimbolista festménye.</w:t>
      </w:r>
    </w:p>
    <w:p w:rsidR="00447953" w:rsidRPr="006E76DC" w:rsidRDefault="00447953" w:rsidP="0044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7953" w:rsidRPr="006E76DC" w:rsidRDefault="00447953" w:rsidP="00447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Tematikai mag és motívumrendszer</w:t>
      </w:r>
    </w:p>
    <w:p w:rsidR="00447953" w:rsidRPr="006E76DC" w:rsidRDefault="00447953" w:rsidP="0044795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Belső világ képei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Álom, fantázia, tudattalan.</w:t>
      </w:r>
    </w:p>
    <w:p w:rsidR="00447953" w:rsidRPr="006E76DC" w:rsidRDefault="00447953" w:rsidP="00447953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Vágy, félelem, halál,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transzcendens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447953" w:rsidRPr="006E76DC" w:rsidRDefault="00447953" w:rsidP="0044795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Mitológia és vallás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Antik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keresztény motívumok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újraértelmezése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Moreau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 bibliai és antik nőalakok; Böcklin: görög-római mitológia).</w:t>
      </w:r>
    </w:p>
    <w:p w:rsidR="00447953" w:rsidRPr="006E76DC" w:rsidRDefault="00447953" w:rsidP="0044795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Szín és </w:t>
      </w:r>
      <w:proofErr w:type="gram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forma</w:t>
      </w:r>
      <w:proofErr w:type="gramEnd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mint jelentés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Redon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 színek lírai ereje.</w:t>
      </w:r>
    </w:p>
    <w:p w:rsidR="00447953" w:rsidRPr="006E76DC" w:rsidRDefault="00447953" w:rsidP="00447953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Moreau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dekoratív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, aranyban gazdag felületek.</w:t>
      </w:r>
    </w:p>
    <w:p w:rsidR="00447953" w:rsidRPr="006E76DC" w:rsidRDefault="00447953" w:rsidP="00447953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Böcklin: mély, drámai tónusok.</w:t>
      </w:r>
    </w:p>
    <w:p w:rsidR="00447953" w:rsidRPr="006E76DC" w:rsidRDefault="00447953" w:rsidP="0044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7953" w:rsidRPr="006E76DC" w:rsidRDefault="00447953" w:rsidP="00447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Jelentőség és utóhatás</w:t>
      </w:r>
    </w:p>
    <w:p w:rsidR="00447953" w:rsidRPr="006E76DC" w:rsidRDefault="00447953" w:rsidP="0044795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Kapcsolódás más irányzatokhoz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Előkészítette a szecesszió, expresszionizmus, szürrealizmus esztétikáját.</w:t>
      </w:r>
    </w:p>
    <w:p w:rsidR="00447953" w:rsidRPr="006E76DC" w:rsidRDefault="00447953" w:rsidP="00447953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Szoros rokonság az irodalmi szimbolizmussal.</w:t>
      </w:r>
    </w:p>
    <w:p w:rsidR="00447953" w:rsidRPr="006E76DC" w:rsidRDefault="00447953" w:rsidP="0044795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Hatás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47953" w:rsidRPr="006E76DC" w:rsidRDefault="00447953" w:rsidP="00447953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Moreau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tanítványai (pl. Matisse) a színek expresszív erejét vitték tovább.</w:t>
      </w:r>
    </w:p>
    <w:p w:rsidR="00447953" w:rsidRPr="006E76DC" w:rsidRDefault="00447953" w:rsidP="00447953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Redon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hatása érződik a szürrealistáknál (Dalí, Ernst).</w:t>
      </w:r>
    </w:p>
    <w:p w:rsidR="00447953" w:rsidRPr="006E76DC" w:rsidRDefault="00447953" w:rsidP="00447953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Böcklin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melankolikus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tájai visszhangzanak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Giorgio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Chirico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metafizikus festészetében.</w:t>
      </w:r>
    </w:p>
    <w:p w:rsidR="00447953" w:rsidRPr="006E76DC" w:rsidRDefault="00447953" w:rsidP="0044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7953" w:rsidRPr="006E76DC" w:rsidRDefault="00447953" w:rsidP="00447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8. Összegzés</w:t>
      </w:r>
    </w:p>
    <w:p w:rsidR="00447953" w:rsidRPr="006E76DC" w:rsidRDefault="00447953" w:rsidP="0044795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szimbolizmus a 19. század végének </w:t>
      </w: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belső forradalma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volt: a külső világ helyett az emberi lélek, mítosz és álom világa került a művészet középpontjába.</w:t>
      </w:r>
    </w:p>
    <w:p w:rsidR="00447953" w:rsidRPr="006E76DC" w:rsidRDefault="00447953" w:rsidP="0044795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Moreau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díszített,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allegorikus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mitológia,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Redon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látomásos psziché, Böcklin a halál és természet mitikus kapcsolatának festője.</w:t>
      </w:r>
    </w:p>
    <w:p w:rsidR="00447953" w:rsidRPr="006E76DC" w:rsidRDefault="00447953" w:rsidP="0044795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Ez az irányzat hidat képezett a romantika, a realizmus-impresszionizmus korszakából a 20. századi avantgárd belső világába.</w:t>
      </w:r>
    </w:p>
    <w:p w:rsidR="00447953" w:rsidRPr="006E76DC" w:rsidRDefault="00447953" w:rsidP="00447953">
      <w:pPr>
        <w:rPr>
          <w:rFonts w:ascii="Times New Roman" w:hAnsi="Times New Roman" w:cs="Times New Roman"/>
          <w:sz w:val="24"/>
          <w:szCs w:val="24"/>
        </w:rPr>
      </w:pPr>
    </w:p>
    <w:p w:rsidR="00447953" w:rsidRPr="006E76DC" w:rsidRDefault="00447953" w:rsidP="00447953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br w:type="page"/>
      </w:r>
    </w:p>
    <w:p w:rsidR="00447953" w:rsidRPr="006E76DC" w:rsidRDefault="00447953" w:rsidP="00447953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lastRenderedPageBreak/>
        <w:t xml:space="preserve">4. A szecesszió (Art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Nouveau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) stílusjegyei és regionális változatai: Klimt (Bécs), Mucha (Prága),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Guimard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 (Párizs)</w:t>
      </w:r>
    </w:p>
    <w:p w:rsidR="00447953" w:rsidRPr="006E76DC" w:rsidRDefault="00447953" w:rsidP="00447953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1. </w:t>
      </w:r>
      <w:r w:rsidRPr="006E76DC">
        <w:rPr>
          <w:rStyle w:val="Kiemels2"/>
          <w:b/>
          <w:bCs/>
          <w:sz w:val="24"/>
          <w:szCs w:val="24"/>
        </w:rPr>
        <w:t>Történeti és kulturális háttér</w:t>
      </w:r>
    </w:p>
    <w:p w:rsidR="00447953" w:rsidRPr="006E76DC" w:rsidRDefault="00447953" w:rsidP="00447953">
      <w:pPr>
        <w:pStyle w:val="NormlWeb"/>
        <w:numPr>
          <w:ilvl w:val="0"/>
          <w:numId w:val="24"/>
        </w:numPr>
      </w:pPr>
      <w:r w:rsidRPr="006E76DC">
        <w:rPr>
          <w:rStyle w:val="Kiemels2"/>
        </w:rPr>
        <w:t>Időszak</w:t>
      </w:r>
      <w:r w:rsidRPr="006E76DC">
        <w:t>: kb. 1890–1914, a századforduló művészete.</w:t>
      </w:r>
    </w:p>
    <w:p w:rsidR="00447953" w:rsidRPr="006E76DC" w:rsidRDefault="00447953" w:rsidP="00447953">
      <w:pPr>
        <w:pStyle w:val="NormlWeb"/>
        <w:numPr>
          <w:ilvl w:val="0"/>
          <w:numId w:val="24"/>
        </w:numPr>
      </w:pPr>
      <w:r w:rsidRPr="006E76DC">
        <w:rPr>
          <w:rStyle w:val="Kiemels2"/>
        </w:rPr>
        <w:t>Elnevezés</w:t>
      </w:r>
      <w:r w:rsidRPr="006E76DC">
        <w:t>:</w:t>
      </w:r>
    </w:p>
    <w:p w:rsidR="00447953" w:rsidRPr="006E76DC" w:rsidRDefault="00447953" w:rsidP="00447953">
      <w:pPr>
        <w:pStyle w:val="NormlWeb"/>
        <w:numPr>
          <w:ilvl w:val="1"/>
          <w:numId w:val="24"/>
        </w:numPr>
      </w:pPr>
      <w:r w:rsidRPr="006E76DC">
        <w:t xml:space="preserve">Franciaország: </w:t>
      </w:r>
      <w:r w:rsidRPr="006E76DC">
        <w:rPr>
          <w:rStyle w:val="Kiemels"/>
          <w:rFonts w:eastAsiaTheme="majorEastAsia"/>
        </w:rPr>
        <w:t xml:space="preserve">Art </w:t>
      </w:r>
      <w:proofErr w:type="spellStart"/>
      <w:r w:rsidRPr="006E76DC">
        <w:rPr>
          <w:rStyle w:val="Kiemels"/>
          <w:rFonts w:eastAsiaTheme="majorEastAsia"/>
        </w:rPr>
        <w:t>Nouveau</w:t>
      </w:r>
      <w:proofErr w:type="spellEnd"/>
      <w:r w:rsidRPr="006E76DC">
        <w:t xml:space="preserve"> („új művészet”).</w:t>
      </w:r>
    </w:p>
    <w:p w:rsidR="00447953" w:rsidRPr="006E76DC" w:rsidRDefault="00447953" w:rsidP="00447953">
      <w:pPr>
        <w:pStyle w:val="NormlWeb"/>
        <w:numPr>
          <w:ilvl w:val="1"/>
          <w:numId w:val="24"/>
        </w:numPr>
      </w:pPr>
      <w:r w:rsidRPr="006E76DC">
        <w:t xml:space="preserve">Németország, Ausztria: </w:t>
      </w:r>
      <w:proofErr w:type="spellStart"/>
      <w:r w:rsidRPr="006E76DC">
        <w:rPr>
          <w:rStyle w:val="Kiemels"/>
          <w:rFonts w:eastAsiaTheme="majorEastAsia"/>
        </w:rPr>
        <w:t>Jugendstil</w:t>
      </w:r>
      <w:proofErr w:type="spellEnd"/>
      <w:r w:rsidRPr="006E76DC">
        <w:t>.</w:t>
      </w:r>
    </w:p>
    <w:p w:rsidR="00447953" w:rsidRPr="006E76DC" w:rsidRDefault="00447953" w:rsidP="00447953">
      <w:pPr>
        <w:pStyle w:val="NormlWeb"/>
        <w:numPr>
          <w:ilvl w:val="1"/>
          <w:numId w:val="24"/>
        </w:numPr>
      </w:pPr>
      <w:r w:rsidRPr="006E76DC">
        <w:t xml:space="preserve">Magyarország: szecesszió (latin </w:t>
      </w:r>
      <w:proofErr w:type="spellStart"/>
      <w:r w:rsidRPr="006E76DC">
        <w:rPr>
          <w:rStyle w:val="Kiemels"/>
          <w:rFonts w:eastAsiaTheme="majorEastAsia"/>
        </w:rPr>
        <w:t>secessio</w:t>
      </w:r>
      <w:proofErr w:type="spellEnd"/>
      <w:r w:rsidRPr="006E76DC">
        <w:t xml:space="preserve"> = kivonulás → a hivatalos akadémikus művészetből).</w:t>
      </w:r>
    </w:p>
    <w:p w:rsidR="00447953" w:rsidRPr="006E76DC" w:rsidRDefault="00447953" w:rsidP="00447953">
      <w:pPr>
        <w:pStyle w:val="NormlWeb"/>
        <w:numPr>
          <w:ilvl w:val="0"/>
          <w:numId w:val="24"/>
        </w:numPr>
      </w:pPr>
      <w:r w:rsidRPr="006E76DC">
        <w:rPr>
          <w:rStyle w:val="Kiemels2"/>
        </w:rPr>
        <w:t xml:space="preserve">Kulturális </w:t>
      </w:r>
      <w:proofErr w:type="gramStart"/>
      <w:r w:rsidRPr="006E76DC">
        <w:rPr>
          <w:rStyle w:val="Kiemels2"/>
        </w:rPr>
        <w:t>kontextus</w:t>
      </w:r>
      <w:proofErr w:type="gramEnd"/>
      <w:r w:rsidRPr="006E76DC">
        <w:t>:</w:t>
      </w:r>
    </w:p>
    <w:p w:rsidR="00447953" w:rsidRPr="006E76DC" w:rsidRDefault="00447953" w:rsidP="00447953">
      <w:pPr>
        <w:pStyle w:val="NormlWeb"/>
        <w:numPr>
          <w:ilvl w:val="1"/>
          <w:numId w:val="24"/>
        </w:numPr>
      </w:pPr>
      <w:r w:rsidRPr="006E76DC">
        <w:t>Reakció az akadémizmus merev szabályaira és az ipari sorozatgyártás ridegségére.</w:t>
      </w:r>
    </w:p>
    <w:p w:rsidR="00447953" w:rsidRPr="006E76DC" w:rsidRDefault="00447953" w:rsidP="00447953">
      <w:pPr>
        <w:pStyle w:val="NormlWeb"/>
        <w:numPr>
          <w:ilvl w:val="1"/>
          <w:numId w:val="24"/>
        </w:numPr>
      </w:pPr>
      <w:r w:rsidRPr="006E76DC">
        <w:t xml:space="preserve">Cél: az iparművészet, építészet és képzőművészet egységes, </w:t>
      </w:r>
      <w:proofErr w:type="spellStart"/>
      <w:r w:rsidRPr="006E76DC">
        <w:rPr>
          <w:rStyle w:val="Kiemels2"/>
        </w:rPr>
        <w:t>összművészeti</w:t>
      </w:r>
      <w:proofErr w:type="spellEnd"/>
      <w:r w:rsidRPr="006E76DC">
        <w:t xml:space="preserve"> (</w:t>
      </w:r>
      <w:proofErr w:type="spellStart"/>
      <w:r w:rsidRPr="006E76DC">
        <w:rPr>
          <w:rStyle w:val="Kiemels"/>
          <w:rFonts w:eastAsiaTheme="majorEastAsia"/>
        </w:rPr>
        <w:t>Gesamtkunstwerk</w:t>
      </w:r>
      <w:proofErr w:type="spellEnd"/>
      <w:r w:rsidRPr="006E76DC">
        <w:t>) programja.</w:t>
      </w:r>
    </w:p>
    <w:p w:rsidR="00447953" w:rsidRPr="006E76DC" w:rsidRDefault="00447953" w:rsidP="00447953">
      <w:pPr>
        <w:pStyle w:val="NormlWeb"/>
        <w:numPr>
          <w:ilvl w:val="1"/>
          <w:numId w:val="24"/>
        </w:numPr>
      </w:pPr>
      <w:r w:rsidRPr="006E76DC">
        <w:t xml:space="preserve">Szoros kapcsolat a kézműves mozgalmakkal (pl. Arts and </w:t>
      </w:r>
      <w:proofErr w:type="spellStart"/>
      <w:r w:rsidRPr="006E76DC">
        <w:t>Crafts</w:t>
      </w:r>
      <w:proofErr w:type="spellEnd"/>
      <w:r w:rsidRPr="006E76DC">
        <w:t xml:space="preserve"> Angliában).</w:t>
      </w:r>
    </w:p>
    <w:p w:rsidR="00447953" w:rsidRPr="006E76DC" w:rsidRDefault="00447953" w:rsidP="00447953">
      <w:pPr>
        <w:rPr>
          <w:rFonts w:ascii="Times New Roman" w:hAnsi="Times New Roman" w:cs="Times New Roman"/>
          <w:sz w:val="24"/>
          <w:szCs w:val="24"/>
        </w:rPr>
      </w:pPr>
    </w:p>
    <w:p w:rsidR="00447953" w:rsidRPr="006E76DC" w:rsidRDefault="00447953" w:rsidP="00447953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2. </w:t>
      </w:r>
      <w:r w:rsidRPr="006E76DC">
        <w:rPr>
          <w:rStyle w:val="Kiemels2"/>
          <w:b/>
          <w:bCs/>
          <w:sz w:val="24"/>
          <w:szCs w:val="24"/>
        </w:rPr>
        <w:t>Általános stílusjegyek</w:t>
      </w:r>
    </w:p>
    <w:p w:rsidR="00447953" w:rsidRPr="006E76DC" w:rsidRDefault="00447953" w:rsidP="00447953">
      <w:pPr>
        <w:pStyle w:val="NormlWeb"/>
        <w:numPr>
          <w:ilvl w:val="0"/>
          <w:numId w:val="25"/>
        </w:numPr>
      </w:pPr>
      <w:r w:rsidRPr="006E76DC">
        <w:rPr>
          <w:rStyle w:val="Kiemels2"/>
        </w:rPr>
        <w:t>Formavilág</w:t>
      </w:r>
      <w:r w:rsidRPr="006E76DC">
        <w:t>:</w:t>
      </w:r>
    </w:p>
    <w:p w:rsidR="00447953" w:rsidRPr="006E76DC" w:rsidRDefault="00447953" w:rsidP="00447953">
      <w:pPr>
        <w:pStyle w:val="NormlWeb"/>
        <w:numPr>
          <w:ilvl w:val="1"/>
          <w:numId w:val="25"/>
        </w:numPr>
      </w:pPr>
      <w:proofErr w:type="gramStart"/>
      <w:r w:rsidRPr="006E76DC">
        <w:t>Organikus</w:t>
      </w:r>
      <w:proofErr w:type="gramEnd"/>
      <w:r w:rsidRPr="006E76DC">
        <w:t>, növényi ihletésű ornamentika.</w:t>
      </w:r>
    </w:p>
    <w:p w:rsidR="00447953" w:rsidRPr="006E76DC" w:rsidRDefault="00447953" w:rsidP="00447953">
      <w:pPr>
        <w:pStyle w:val="NormlWeb"/>
        <w:numPr>
          <w:ilvl w:val="1"/>
          <w:numId w:val="25"/>
        </w:numPr>
      </w:pPr>
      <w:r w:rsidRPr="006E76DC">
        <w:t>Íves, „növekvő” vonalak (</w:t>
      </w:r>
      <w:proofErr w:type="spellStart"/>
      <w:r w:rsidRPr="006E76DC">
        <w:rPr>
          <w:rStyle w:val="Kiemels"/>
          <w:rFonts w:eastAsiaTheme="majorEastAsia"/>
        </w:rPr>
        <w:t>whiplash</w:t>
      </w:r>
      <w:proofErr w:type="spellEnd"/>
      <w:r w:rsidRPr="006E76DC">
        <w:rPr>
          <w:rStyle w:val="Kiemels"/>
          <w:rFonts w:eastAsiaTheme="majorEastAsia"/>
        </w:rPr>
        <w:t xml:space="preserve"> </w:t>
      </w:r>
      <w:proofErr w:type="spellStart"/>
      <w:r w:rsidRPr="006E76DC">
        <w:rPr>
          <w:rStyle w:val="Kiemels"/>
          <w:rFonts w:eastAsiaTheme="majorEastAsia"/>
        </w:rPr>
        <w:t>curve</w:t>
      </w:r>
      <w:proofErr w:type="spellEnd"/>
      <w:r w:rsidRPr="006E76DC">
        <w:t>).</w:t>
      </w:r>
    </w:p>
    <w:p w:rsidR="00447953" w:rsidRPr="006E76DC" w:rsidRDefault="00447953" w:rsidP="00447953">
      <w:pPr>
        <w:pStyle w:val="NormlWeb"/>
        <w:numPr>
          <w:ilvl w:val="1"/>
          <w:numId w:val="25"/>
        </w:numPr>
      </w:pPr>
      <w:r w:rsidRPr="006E76DC">
        <w:t xml:space="preserve">Geometrikus </w:t>
      </w:r>
      <w:proofErr w:type="gramStart"/>
      <w:r w:rsidRPr="006E76DC">
        <w:t>variációk</w:t>
      </w:r>
      <w:proofErr w:type="gramEnd"/>
      <w:r w:rsidRPr="006E76DC">
        <w:t xml:space="preserve"> (különösen a bécsi irányzatban).</w:t>
      </w:r>
    </w:p>
    <w:p w:rsidR="00447953" w:rsidRPr="006E76DC" w:rsidRDefault="00447953" w:rsidP="00447953">
      <w:pPr>
        <w:pStyle w:val="NormlWeb"/>
        <w:numPr>
          <w:ilvl w:val="0"/>
          <w:numId w:val="25"/>
        </w:numPr>
      </w:pPr>
      <w:r w:rsidRPr="006E76DC">
        <w:rPr>
          <w:rStyle w:val="Kiemels2"/>
        </w:rPr>
        <w:t>Színhasználat</w:t>
      </w:r>
      <w:r w:rsidRPr="006E76DC">
        <w:t>:</w:t>
      </w:r>
    </w:p>
    <w:p w:rsidR="00447953" w:rsidRPr="006E76DC" w:rsidRDefault="00447953" w:rsidP="00447953">
      <w:pPr>
        <w:pStyle w:val="NormlWeb"/>
        <w:numPr>
          <w:ilvl w:val="1"/>
          <w:numId w:val="25"/>
        </w:numPr>
      </w:pPr>
      <w:proofErr w:type="gramStart"/>
      <w:r w:rsidRPr="006E76DC">
        <w:t>Dekoratív</w:t>
      </w:r>
      <w:proofErr w:type="gramEnd"/>
      <w:r w:rsidRPr="006E76DC">
        <w:t>, síkszerű, erős kontúrokkal határolt színfoltok (pl. Mucha).</w:t>
      </w:r>
    </w:p>
    <w:p w:rsidR="00447953" w:rsidRPr="006E76DC" w:rsidRDefault="00447953" w:rsidP="00447953">
      <w:pPr>
        <w:pStyle w:val="NormlWeb"/>
        <w:numPr>
          <w:ilvl w:val="1"/>
          <w:numId w:val="25"/>
        </w:numPr>
      </w:pPr>
      <w:r w:rsidRPr="006E76DC">
        <w:t>Arany és nemes anyagok alkalmazása (Klimt).</w:t>
      </w:r>
    </w:p>
    <w:p w:rsidR="00447953" w:rsidRPr="006E76DC" w:rsidRDefault="00447953" w:rsidP="00447953">
      <w:pPr>
        <w:pStyle w:val="NormlWeb"/>
        <w:numPr>
          <w:ilvl w:val="0"/>
          <w:numId w:val="25"/>
        </w:numPr>
      </w:pPr>
      <w:r w:rsidRPr="006E76DC">
        <w:rPr>
          <w:rStyle w:val="Kiemels2"/>
        </w:rPr>
        <w:t>Anyagok, technikák</w:t>
      </w:r>
      <w:r w:rsidRPr="006E76DC">
        <w:t>:</w:t>
      </w:r>
    </w:p>
    <w:p w:rsidR="00447953" w:rsidRPr="006E76DC" w:rsidRDefault="00447953" w:rsidP="00447953">
      <w:pPr>
        <w:pStyle w:val="NormlWeb"/>
        <w:numPr>
          <w:ilvl w:val="1"/>
          <w:numId w:val="25"/>
        </w:numPr>
      </w:pPr>
      <w:r w:rsidRPr="006E76DC">
        <w:t xml:space="preserve">Üveg, kovácsoltvas, kerámia, mozaik, </w:t>
      </w:r>
      <w:proofErr w:type="gramStart"/>
      <w:r w:rsidRPr="006E76DC">
        <w:t>intarzia</w:t>
      </w:r>
      <w:proofErr w:type="gramEnd"/>
      <w:r w:rsidRPr="006E76DC">
        <w:t>.</w:t>
      </w:r>
    </w:p>
    <w:p w:rsidR="00447953" w:rsidRPr="006E76DC" w:rsidRDefault="00447953" w:rsidP="00447953">
      <w:pPr>
        <w:pStyle w:val="NormlWeb"/>
        <w:numPr>
          <w:ilvl w:val="0"/>
          <w:numId w:val="25"/>
        </w:numPr>
      </w:pPr>
      <w:r w:rsidRPr="006E76DC">
        <w:rPr>
          <w:rStyle w:val="Kiemels2"/>
        </w:rPr>
        <w:t>Műfajok</w:t>
      </w:r>
      <w:r w:rsidRPr="006E76DC">
        <w:t>:</w:t>
      </w:r>
    </w:p>
    <w:p w:rsidR="00447953" w:rsidRPr="006E76DC" w:rsidRDefault="00447953" w:rsidP="00447953">
      <w:pPr>
        <w:pStyle w:val="NormlWeb"/>
        <w:numPr>
          <w:ilvl w:val="1"/>
          <w:numId w:val="25"/>
        </w:numPr>
      </w:pPr>
      <w:r w:rsidRPr="006E76DC">
        <w:t>Építészet, festészet, grafika, bútorművesség, plakátművészet, textil, ékszer.</w:t>
      </w:r>
    </w:p>
    <w:p w:rsidR="00447953" w:rsidRPr="006E76DC" w:rsidRDefault="00447953" w:rsidP="00447953">
      <w:pPr>
        <w:rPr>
          <w:rFonts w:ascii="Times New Roman" w:hAnsi="Times New Roman" w:cs="Times New Roman"/>
          <w:sz w:val="24"/>
          <w:szCs w:val="24"/>
        </w:rPr>
      </w:pPr>
    </w:p>
    <w:p w:rsidR="00447953" w:rsidRPr="006E76DC" w:rsidRDefault="00447953" w:rsidP="00447953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3. </w:t>
      </w:r>
      <w:r w:rsidRPr="006E76DC">
        <w:rPr>
          <w:rStyle w:val="Kiemels2"/>
          <w:b/>
          <w:bCs/>
          <w:sz w:val="24"/>
          <w:szCs w:val="24"/>
        </w:rPr>
        <w:t>Regionális változatok és kiemelt alkotók</w:t>
      </w:r>
    </w:p>
    <w:p w:rsidR="00447953" w:rsidRPr="006E76DC" w:rsidRDefault="00447953" w:rsidP="00447953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A) Bécs – Gustav Klimt és a bécsi szecesszió</w:t>
      </w:r>
    </w:p>
    <w:p w:rsidR="00447953" w:rsidRPr="006E76DC" w:rsidRDefault="00447953" w:rsidP="00447953">
      <w:pPr>
        <w:pStyle w:val="NormlWeb"/>
        <w:numPr>
          <w:ilvl w:val="0"/>
          <w:numId w:val="26"/>
        </w:numPr>
      </w:pPr>
      <w:r w:rsidRPr="006E76DC">
        <w:rPr>
          <w:rStyle w:val="Kiemels2"/>
        </w:rPr>
        <w:t>Bécsi szecesszió</w:t>
      </w:r>
      <w:r w:rsidRPr="006E76DC">
        <w:t>:</w:t>
      </w:r>
    </w:p>
    <w:p w:rsidR="00447953" w:rsidRPr="006E76DC" w:rsidRDefault="00447953" w:rsidP="00447953">
      <w:pPr>
        <w:pStyle w:val="NormlWeb"/>
        <w:numPr>
          <w:ilvl w:val="1"/>
          <w:numId w:val="26"/>
        </w:numPr>
      </w:pPr>
      <w:r w:rsidRPr="006E76DC">
        <w:t xml:space="preserve">1897-ben alapítva (Klimt, Josef Hoffmann, </w:t>
      </w:r>
      <w:proofErr w:type="spellStart"/>
      <w:r w:rsidRPr="006E76DC">
        <w:t>Koloman</w:t>
      </w:r>
      <w:proofErr w:type="spellEnd"/>
      <w:r w:rsidRPr="006E76DC">
        <w:t xml:space="preserve"> Moser).</w:t>
      </w:r>
    </w:p>
    <w:p w:rsidR="00447953" w:rsidRPr="006E76DC" w:rsidRDefault="00447953" w:rsidP="00447953">
      <w:pPr>
        <w:pStyle w:val="NormlWeb"/>
        <w:numPr>
          <w:ilvl w:val="1"/>
          <w:numId w:val="26"/>
        </w:numPr>
      </w:pPr>
      <w:r w:rsidRPr="006E76DC">
        <w:t xml:space="preserve">Saját kiállítóterem: </w:t>
      </w:r>
      <w:proofErr w:type="spellStart"/>
      <w:r w:rsidRPr="006E76DC">
        <w:rPr>
          <w:rStyle w:val="Kiemels"/>
          <w:rFonts w:eastAsiaTheme="majorEastAsia"/>
        </w:rPr>
        <w:t>Secessionsgebäude</w:t>
      </w:r>
      <w:proofErr w:type="spellEnd"/>
      <w:r w:rsidRPr="006E76DC">
        <w:t xml:space="preserve"> (</w:t>
      </w:r>
      <w:proofErr w:type="spellStart"/>
      <w:r w:rsidRPr="006E76DC">
        <w:t>Olbrich</w:t>
      </w:r>
      <w:proofErr w:type="spellEnd"/>
      <w:r w:rsidRPr="006E76DC">
        <w:t>).</w:t>
      </w:r>
    </w:p>
    <w:p w:rsidR="00447953" w:rsidRPr="006E76DC" w:rsidRDefault="00447953" w:rsidP="00447953">
      <w:pPr>
        <w:pStyle w:val="NormlWeb"/>
        <w:numPr>
          <w:ilvl w:val="1"/>
          <w:numId w:val="26"/>
        </w:numPr>
      </w:pPr>
      <w:r w:rsidRPr="006E76DC">
        <w:t>Jelszó: „</w:t>
      </w:r>
      <w:proofErr w:type="gramStart"/>
      <w:r w:rsidRPr="006E76DC">
        <w:t>A</w:t>
      </w:r>
      <w:proofErr w:type="gramEnd"/>
      <w:r w:rsidRPr="006E76DC">
        <w:t xml:space="preserve"> kornak művészetet, a művészetnek szabadságot”.</w:t>
      </w:r>
    </w:p>
    <w:p w:rsidR="00447953" w:rsidRPr="006E76DC" w:rsidRDefault="00447953" w:rsidP="00447953">
      <w:pPr>
        <w:pStyle w:val="NormlWeb"/>
        <w:numPr>
          <w:ilvl w:val="0"/>
          <w:numId w:val="26"/>
        </w:numPr>
      </w:pPr>
      <w:r w:rsidRPr="006E76DC">
        <w:rPr>
          <w:rStyle w:val="Kiemels2"/>
        </w:rPr>
        <w:t>Klimt (1862–1918)</w:t>
      </w:r>
      <w:r w:rsidRPr="006E76DC">
        <w:t>:</w:t>
      </w:r>
    </w:p>
    <w:p w:rsidR="00447953" w:rsidRPr="006E76DC" w:rsidRDefault="00447953" w:rsidP="00447953">
      <w:pPr>
        <w:pStyle w:val="NormlWeb"/>
        <w:numPr>
          <w:ilvl w:val="1"/>
          <w:numId w:val="26"/>
        </w:numPr>
      </w:pPr>
      <w:r w:rsidRPr="006E76DC">
        <w:t>Festészetében ötvözte az arany bizánci mozaikok hatását és a modern dekorativitást.</w:t>
      </w:r>
    </w:p>
    <w:p w:rsidR="00447953" w:rsidRPr="006E76DC" w:rsidRDefault="00447953" w:rsidP="00447953">
      <w:pPr>
        <w:pStyle w:val="NormlWeb"/>
        <w:numPr>
          <w:ilvl w:val="1"/>
          <w:numId w:val="26"/>
        </w:numPr>
      </w:pPr>
      <w:r w:rsidRPr="006E76DC">
        <w:t xml:space="preserve">Témák: női alakok, </w:t>
      </w:r>
      <w:proofErr w:type="gramStart"/>
      <w:r w:rsidRPr="006E76DC">
        <w:t>erotika</w:t>
      </w:r>
      <w:proofErr w:type="gramEnd"/>
      <w:r w:rsidRPr="006E76DC">
        <w:t>, allegória, élet-halál ciklus.</w:t>
      </w:r>
    </w:p>
    <w:p w:rsidR="00447953" w:rsidRPr="006E76DC" w:rsidRDefault="00447953" w:rsidP="00447953">
      <w:pPr>
        <w:pStyle w:val="NormlWeb"/>
        <w:numPr>
          <w:ilvl w:val="1"/>
          <w:numId w:val="26"/>
        </w:numPr>
      </w:pPr>
      <w:r w:rsidRPr="006E76DC">
        <w:t>Példák:</w:t>
      </w:r>
    </w:p>
    <w:p w:rsidR="00447953" w:rsidRPr="006E76DC" w:rsidRDefault="00447953" w:rsidP="00447953">
      <w:pPr>
        <w:pStyle w:val="NormlWeb"/>
        <w:numPr>
          <w:ilvl w:val="2"/>
          <w:numId w:val="26"/>
        </w:numPr>
      </w:pPr>
      <w:r w:rsidRPr="006E76DC">
        <w:rPr>
          <w:rStyle w:val="Kiemels"/>
          <w:rFonts w:eastAsiaTheme="majorEastAsia"/>
        </w:rPr>
        <w:lastRenderedPageBreak/>
        <w:t>A csók</w:t>
      </w:r>
      <w:r w:rsidRPr="006E76DC">
        <w:t xml:space="preserve"> (1907–08) – arany háttér, ornamentális síkok és naturalista arcok keveredése.</w:t>
      </w:r>
    </w:p>
    <w:p w:rsidR="00447953" w:rsidRPr="006E76DC" w:rsidRDefault="00447953" w:rsidP="00447953">
      <w:pPr>
        <w:pStyle w:val="NormlWeb"/>
        <w:numPr>
          <w:ilvl w:val="2"/>
          <w:numId w:val="26"/>
        </w:numPr>
      </w:pPr>
      <w:proofErr w:type="spellStart"/>
      <w:r w:rsidRPr="006E76DC">
        <w:rPr>
          <w:rStyle w:val="Kiemels"/>
          <w:rFonts w:eastAsiaTheme="majorEastAsia"/>
        </w:rPr>
        <w:t>Judith</w:t>
      </w:r>
      <w:proofErr w:type="spellEnd"/>
      <w:r w:rsidRPr="006E76DC">
        <w:rPr>
          <w:rStyle w:val="Kiemels"/>
          <w:rFonts w:eastAsiaTheme="majorEastAsia"/>
        </w:rPr>
        <w:t xml:space="preserve"> I</w:t>
      </w:r>
      <w:r w:rsidRPr="006E76DC">
        <w:t xml:space="preserve">, </w:t>
      </w:r>
      <w:r w:rsidRPr="006E76DC">
        <w:rPr>
          <w:rStyle w:val="Kiemels"/>
          <w:rFonts w:eastAsiaTheme="majorEastAsia"/>
        </w:rPr>
        <w:t>Az élet fája</w:t>
      </w:r>
      <w:r w:rsidRPr="006E76DC">
        <w:t>.</w:t>
      </w:r>
    </w:p>
    <w:p w:rsidR="00447953" w:rsidRPr="006E76DC" w:rsidRDefault="00447953" w:rsidP="00447953">
      <w:pPr>
        <w:pStyle w:val="NormlWeb"/>
        <w:numPr>
          <w:ilvl w:val="0"/>
          <w:numId w:val="26"/>
        </w:numPr>
      </w:pPr>
      <w:r w:rsidRPr="006E76DC">
        <w:rPr>
          <w:rStyle w:val="Kiemels2"/>
        </w:rPr>
        <w:t>Stílus</w:t>
      </w:r>
      <w:r w:rsidRPr="006E76DC">
        <w:t>:</w:t>
      </w:r>
    </w:p>
    <w:p w:rsidR="00447953" w:rsidRPr="006E76DC" w:rsidRDefault="00447953" w:rsidP="00447953">
      <w:pPr>
        <w:pStyle w:val="NormlWeb"/>
        <w:numPr>
          <w:ilvl w:val="1"/>
          <w:numId w:val="26"/>
        </w:numPr>
      </w:pPr>
      <w:r w:rsidRPr="006E76DC">
        <w:t xml:space="preserve">Geometrikus és </w:t>
      </w:r>
      <w:proofErr w:type="gramStart"/>
      <w:r w:rsidRPr="006E76DC">
        <w:t>organikus</w:t>
      </w:r>
      <w:proofErr w:type="gramEnd"/>
      <w:r w:rsidRPr="006E76DC">
        <w:t xml:space="preserve"> motívumok kombinációja.</w:t>
      </w:r>
    </w:p>
    <w:p w:rsidR="00447953" w:rsidRPr="006E76DC" w:rsidRDefault="00447953" w:rsidP="00447953">
      <w:pPr>
        <w:pStyle w:val="NormlWeb"/>
        <w:numPr>
          <w:ilvl w:val="1"/>
          <w:numId w:val="26"/>
        </w:numPr>
      </w:pPr>
      <w:r w:rsidRPr="006E76DC">
        <w:t xml:space="preserve">Gazdag ornamentika, síkszerű </w:t>
      </w:r>
      <w:proofErr w:type="gramStart"/>
      <w:r w:rsidRPr="006E76DC">
        <w:t>kompozíciók</w:t>
      </w:r>
      <w:proofErr w:type="gramEnd"/>
      <w:r w:rsidRPr="006E76DC">
        <w:t>.</w:t>
      </w:r>
    </w:p>
    <w:p w:rsidR="00447953" w:rsidRPr="006E76DC" w:rsidRDefault="00447953" w:rsidP="00447953">
      <w:pPr>
        <w:rPr>
          <w:rFonts w:ascii="Times New Roman" w:hAnsi="Times New Roman" w:cs="Times New Roman"/>
          <w:sz w:val="24"/>
          <w:szCs w:val="24"/>
        </w:rPr>
      </w:pPr>
    </w:p>
    <w:p w:rsidR="00447953" w:rsidRPr="006E76DC" w:rsidRDefault="00447953" w:rsidP="00447953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B) Prága – </w:t>
      </w:r>
      <w:proofErr w:type="spellStart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Alphonse</w:t>
      </w:r>
      <w:proofErr w:type="spellEnd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Mucha és a cseh szecesszió</w:t>
      </w:r>
    </w:p>
    <w:p w:rsidR="00447953" w:rsidRPr="006E76DC" w:rsidRDefault="00447953" w:rsidP="00447953">
      <w:pPr>
        <w:pStyle w:val="NormlWeb"/>
        <w:numPr>
          <w:ilvl w:val="0"/>
          <w:numId w:val="27"/>
        </w:numPr>
      </w:pPr>
      <w:r w:rsidRPr="006E76DC">
        <w:rPr>
          <w:rStyle w:val="Kiemels2"/>
        </w:rPr>
        <w:t>Mucha (1860–1939)</w:t>
      </w:r>
      <w:r w:rsidRPr="006E76DC">
        <w:t>:</w:t>
      </w:r>
    </w:p>
    <w:p w:rsidR="00447953" w:rsidRPr="006E76DC" w:rsidRDefault="00447953" w:rsidP="00447953">
      <w:pPr>
        <w:pStyle w:val="NormlWeb"/>
        <w:numPr>
          <w:ilvl w:val="1"/>
          <w:numId w:val="27"/>
        </w:numPr>
      </w:pPr>
      <w:r w:rsidRPr="006E76DC">
        <w:t xml:space="preserve">Plakátművészet mestere, </w:t>
      </w:r>
      <w:proofErr w:type="spellStart"/>
      <w:r w:rsidRPr="006E76DC">
        <w:t>Sarah</w:t>
      </w:r>
      <w:proofErr w:type="spellEnd"/>
      <w:r w:rsidRPr="006E76DC">
        <w:t xml:space="preserve"> </w:t>
      </w:r>
      <w:proofErr w:type="spellStart"/>
      <w:r w:rsidRPr="006E76DC">
        <w:t>Bernhardt</w:t>
      </w:r>
      <w:proofErr w:type="spellEnd"/>
      <w:r w:rsidRPr="006E76DC">
        <w:t xml:space="preserve"> színésznő számára készült színházi plakátokkal vált híressé.</w:t>
      </w:r>
    </w:p>
    <w:p w:rsidR="00447953" w:rsidRPr="006E76DC" w:rsidRDefault="00447953" w:rsidP="00447953">
      <w:pPr>
        <w:pStyle w:val="NormlWeb"/>
        <w:numPr>
          <w:ilvl w:val="1"/>
          <w:numId w:val="27"/>
        </w:numPr>
      </w:pPr>
      <w:proofErr w:type="gramStart"/>
      <w:r w:rsidRPr="006E76DC">
        <w:t>Dekoratív</w:t>
      </w:r>
      <w:proofErr w:type="gramEnd"/>
      <w:r w:rsidRPr="006E76DC">
        <w:t xml:space="preserve"> illusztrációk, könyvborítók, reklámok.</w:t>
      </w:r>
    </w:p>
    <w:p w:rsidR="00447953" w:rsidRPr="006E76DC" w:rsidRDefault="00447953" w:rsidP="00447953">
      <w:pPr>
        <w:pStyle w:val="NormlWeb"/>
        <w:numPr>
          <w:ilvl w:val="0"/>
          <w:numId w:val="27"/>
        </w:numPr>
      </w:pPr>
      <w:r w:rsidRPr="006E76DC">
        <w:rPr>
          <w:rStyle w:val="Kiemels2"/>
        </w:rPr>
        <w:t>Stílusjegyek</w:t>
      </w:r>
      <w:r w:rsidRPr="006E76DC">
        <w:t>:</w:t>
      </w:r>
    </w:p>
    <w:p w:rsidR="00447953" w:rsidRPr="006E76DC" w:rsidRDefault="00447953" w:rsidP="00447953">
      <w:pPr>
        <w:pStyle w:val="NormlWeb"/>
        <w:numPr>
          <w:ilvl w:val="1"/>
          <w:numId w:val="27"/>
        </w:numPr>
      </w:pPr>
      <w:proofErr w:type="gramStart"/>
      <w:r w:rsidRPr="006E76DC">
        <w:t>Idealizált</w:t>
      </w:r>
      <w:proofErr w:type="gramEnd"/>
      <w:r w:rsidRPr="006E76DC">
        <w:t xml:space="preserve"> nőalakok hosszú hajjal, dúsan redőzött ruhában.</w:t>
      </w:r>
    </w:p>
    <w:p w:rsidR="00447953" w:rsidRPr="006E76DC" w:rsidRDefault="00447953" w:rsidP="00447953">
      <w:pPr>
        <w:pStyle w:val="NormlWeb"/>
        <w:numPr>
          <w:ilvl w:val="1"/>
          <w:numId w:val="27"/>
        </w:numPr>
      </w:pPr>
      <w:r w:rsidRPr="006E76DC">
        <w:t>Köríves, virág- és növénymotívumokkal díszített keretkompozíciók.</w:t>
      </w:r>
    </w:p>
    <w:p w:rsidR="00447953" w:rsidRPr="006E76DC" w:rsidRDefault="00447953" w:rsidP="00447953">
      <w:pPr>
        <w:pStyle w:val="NormlWeb"/>
        <w:numPr>
          <w:ilvl w:val="1"/>
          <w:numId w:val="27"/>
        </w:numPr>
      </w:pPr>
      <w:r w:rsidRPr="006E76DC">
        <w:t xml:space="preserve">Lágy, pasztell színpaletta, de határozott </w:t>
      </w:r>
      <w:proofErr w:type="gramStart"/>
      <w:r w:rsidRPr="006E76DC">
        <w:t>kontúrok</w:t>
      </w:r>
      <w:proofErr w:type="gramEnd"/>
      <w:r w:rsidRPr="006E76DC">
        <w:t>.</w:t>
      </w:r>
    </w:p>
    <w:p w:rsidR="00447953" w:rsidRPr="006E76DC" w:rsidRDefault="00447953" w:rsidP="00447953">
      <w:pPr>
        <w:pStyle w:val="NormlWeb"/>
        <w:numPr>
          <w:ilvl w:val="0"/>
          <w:numId w:val="27"/>
        </w:numPr>
      </w:pPr>
      <w:r w:rsidRPr="006E76DC">
        <w:rPr>
          <w:rStyle w:val="Kiemels2"/>
        </w:rPr>
        <w:t>Fontos művek</w:t>
      </w:r>
      <w:r w:rsidRPr="006E76DC">
        <w:t>:</w:t>
      </w:r>
    </w:p>
    <w:p w:rsidR="00447953" w:rsidRPr="006E76DC" w:rsidRDefault="00447953" w:rsidP="00447953">
      <w:pPr>
        <w:pStyle w:val="NormlWeb"/>
        <w:numPr>
          <w:ilvl w:val="1"/>
          <w:numId w:val="27"/>
        </w:numPr>
      </w:pPr>
      <w:r w:rsidRPr="006E76DC">
        <w:rPr>
          <w:rStyle w:val="Kiemels"/>
          <w:rFonts w:eastAsiaTheme="majorEastAsia"/>
        </w:rPr>
        <w:t>Évszakok</w:t>
      </w:r>
      <w:r w:rsidRPr="006E76DC">
        <w:t xml:space="preserve"> plakátsorozat.</w:t>
      </w:r>
    </w:p>
    <w:p w:rsidR="00447953" w:rsidRPr="006E76DC" w:rsidRDefault="00447953" w:rsidP="00447953">
      <w:pPr>
        <w:pStyle w:val="NormlWeb"/>
        <w:numPr>
          <w:ilvl w:val="1"/>
          <w:numId w:val="27"/>
        </w:numPr>
      </w:pPr>
      <w:r w:rsidRPr="006E76DC">
        <w:rPr>
          <w:rStyle w:val="Kiemels"/>
          <w:rFonts w:eastAsiaTheme="majorEastAsia"/>
        </w:rPr>
        <w:t xml:space="preserve">A szláv </w:t>
      </w:r>
      <w:proofErr w:type="gramStart"/>
      <w:r w:rsidRPr="006E76DC">
        <w:rPr>
          <w:rStyle w:val="Kiemels"/>
          <w:rFonts w:eastAsiaTheme="majorEastAsia"/>
        </w:rPr>
        <w:t>eposz</w:t>
      </w:r>
      <w:proofErr w:type="gramEnd"/>
      <w:r w:rsidRPr="006E76DC">
        <w:t xml:space="preserve"> – monumentális festményciklus (1910–28) a szláv történelemről.</w:t>
      </w:r>
    </w:p>
    <w:p w:rsidR="00447953" w:rsidRPr="006E76DC" w:rsidRDefault="00447953" w:rsidP="00447953">
      <w:pPr>
        <w:pStyle w:val="NormlWeb"/>
        <w:numPr>
          <w:ilvl w:val="0"/>
          <w:numId w:val="27"/>
        </w:numPr>
      </w:pPr>
      <w:r w:rsidRPr="006E76DC">
        <w:rPr>
          <w:rStyle w:val="Kiemels2"/>
        </w:rPr>
        <w:t>Hatás</w:t>
      </w:r>
      <w:r w:rsidRPr="006E76DC">
        <w:t>:</w:t>
      </w:r>
    </w:p>
    <w:p w:rsidR="00447953" w:rsidRPr="006E76DC" w:rsidRDefault="00447953" w:rsidP="00447953">
      <w:pPr>
        <w:pStyle w:val="NormlWeb"/>
        <w:numPr>
          <w:ilvl w:val="1"/>
          <w:numId w:val="27"/>
        </w:numPr>
      </w:pPr>
      <w:r w:rsidRPr="006E76DC">
        <w:t>Meghatározó szerep a cseh nemzeti szecesszió vizuális nyelvének kialakításában.</w:t>
      </w:r>
    </w:p>
    <w:p w:rsidR="00447953" w:rsidRPr="006E76DC" w:rsidRDefault="00447953" w:rsidP="00447953">
      <w:pPr>
        <w:rPr>
          <w:rFonts w:ascii="Times New Roman" w:hAnsi="Times New Roman" w:cs="Times New Roman"/>
          <w:sz w:val="24"/>
          <w:szCs w:val="24"/>
        </w:rPr>
      </w:pPr>
    </w:p>
    <w:p w:rsidR="00447953" w:rsidRPr="006E76DC" w:rsidRDefault="00447953" w:rsidP="00447953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C) Párizs – </w:t>
      </w:r>
      <w:proofErr w:type="spellStart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Hector</w:t>
      </w:r>
      <w:proofErr w:type="spellEnd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Guimard</w:t>
      </w:r>
      <w:proofErr w:type="spellEnd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és az Art </w:t>
      </w:r>
      <w:proofErr w:type="spellStart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Nouveau</w:t>
      </w:r>
      <w:proofErr w:type="spellEnd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építészete</w:t>
      </w:r>
    </w:p>
    <w:p w:rsidR="00447953" w:rsidRPr="006E76DC" w:rsidRDefault="00447953" w:rsidP="00447953">
      <w:pPr>
        <w:pStyle w:val="NormlWeb"/>
        <w:numPr>
          <w:ilvl w:val="0"/>
          <w:numId w:val="28"/>
        </w:numPr>
      </w:pPr>
      <w:proofErr w:type="spellStart"/>
      <w:r w:rsidRPr="006E76DC">
        <w:rPr>
          <w:rStyle w:val="Kiemels2"/>
        </w:rPr>
        <w:t>Guimard</w:t>
      </w:r>
      <w:proofErr w:type="spellEnd"/>
      <w:r w:rsidRPr="006E76DC">
        <w:rPr>
          <w:rStyle w:val="Kiemels2"/>
        </w:rPr>
        <w:t xml:space="preserve"> (1867–1942)</w:t>
      </w:r>
      <w:r w:rsidRPr="006E76DC">
        <w:t>:</w:t>
      </w:r>
    </w:p>
    <w:p w:rsidR="00447953" w:rsidRPr="006E76DC" w:rsidRDefault="00447953" w:rsidP="00447953">
      <w:pPr>
        <w:pStyle w:val="NormlWeb"/>
        <w:numPr>
          <w:ilvl w:val="1"/>
          <w:numId w:val="28"/>
        </w:numPr>
      </w:pPr>
      <w:r w:rsidRPr="006E76DC">
        <w:t xml:space="preserve">A francia Art </w:t>
      </w:r>
      <w:proofErr w:type="spellStart"/>
      <w:r w:rsidRPr="006E76DC">
        <w:t>Nouveau</w:t>
      </w:r>
      <w:proofErr w:type="spellEnd"/>
      <w:r w:rsidRPr="006E76DC">
        <w:t xml:space="preserve"> építészet és iparművészet vezető alakja.</w:t>
      </w:r>
    </w:p>
    <w:p w:rsidR="00447953" w:rsidRPr="006E76DC" w:rsidRDefault="00447953" w:rsidP="00447953">
      <w:pPr>
        <w:pStyle w:val="NormlWeb"/>
        <w:numPr>
          <w:ilvl w:val="1"/>
          <w:numId w:val="28"/>
        </w:numPr>
      </w:pPr>
      <w:r w:rsidRPr="006E76DC">
        <w:t>Legismertebb munkái: párizsi metróbejáratok kovácsoltvas szerkezetei.</w:t>
      </w:r>
    </w:p>
    <w:p w:rsidR="00447953" w:rsidRPr="006E76DC" w:rsidRDefault="00447953" w:rsidP="00447953">
      <w:pPr>
        <w:pStyle w:val="NormlWeb"/>
        <w:numPr>
          <w:ilvl w:val="0"/>
          <w:numId w:val="28"/>
        </w:numPr>
      </w:pPr>
      <w:r w:rsidRPr="006E76DC">
        <w:rPr>
          <w:rStyle w:val="Kiemels2"/>
        </w:rPr>
        <w:t>Stílus</w:t>
      </w:r>
      <w:r w:rsidRPr="006E76DC">
        <w:t>:</w:t>
      </w:r>
    </w:p>
    <w:p w:rsidR="00447953" w:rsidRPr="006E76DC" w:rsidRDefault="00447953" w:rsidP="00447953">
      <w:pPr>
        <w:pStyle w:val="NormlWeb"/>
        <w:numPr>
          <w:ilvl w:val="1"/>
          <w:numId w:val="28"/>
        </w:numPr>
      </w:pPr>
      <w:r w:rsidRPr="006E76DC">
        <w:t xml:space="preserve">Erőteljesen </w:t>
      </w:r>
      <w:proofErr w:type="gramStart"/>
      <w:r w:rsidRPr="006E76DC">
        <w:t>organikus</w:t>
      </w:r>
      <w:proofErr w:type="gramEnd"/>
      <w:r w:rsidRPr="006E76DC">
        <w:t>, növényi formák (pl. stilizált pálmalevelek, szárak).</w:t>
      </w:r>
    </w:p>
    <w:p w:rsidR="00447953" w:rsidRPr="006E76DC" w:rsidRDefault="00447953" w:rsidP="00447953">
      <w:pPr>
        <w:pStyle w:val="NormlWeb"/>
        <w:numPr>
          <w:ilvl w:val="1"/>
          <w:numId w:val="28"/>
        </w:numPr>
      </w:pPr>
      <w:r w:rsidRPr="006E76DC">
        <w:t>Kovácsoltvas, öntöttvas, üveg és kerámia kombinációja.</w:t>
      </w:r>
    </w:p>
    <w:p w:rsidR="00447953" w:rsidRPr="006E76DC" w:rsidRDefault="00447953" w:rsidP="00447953">
      <w:pPr>
        <w:pStyle w:val="NormlWeb"/>
        <w:numPr>
          <w:ilvl w:val="0"/>
          <w:numId w:val="28"/>
        </w:numPr>
      </w:pPr>
      <w:r w:rsidRPr="006E76DC">
        <w:rPr>
          <w:rStyle w:val="Kiemels2"/>
        </w:rPr>
        <w:t>Fontos épületek</w:t>
      </w:r>
      <w:r w:rsidRPr="006E76DC">
        <w:t>:</w:t>
      </w:r>
    </w:p>
    <w:p w:rsidR="00447953" w:rsidRPr="006E76DC" w:rsidRDefault="00447953" w:rsidP="00447953">
      <w:pPr>
        <w:pStyle w:val="NormlWeb"/>
        <w:numPr>
          <w:ilvl w:val="1"/>
          <w:numId w:val="28"/>
        </w:numPr>
      </w:pPr>
      <w:proofErr w:type="spellStart"/>
      <w:r w:rsidRPr="006E76DC">
        <w:t>Castel</w:t>
      </w:r>
      <w:proofErr w:type="spellEnd"/>
      <w:r w:rsidRPr="006E76DC">
        <w:t xml:space="preserve"> Béranger (1898) – Párizs egyik első Art </w:t>
      </w:r>
      <w:proofErr w:type="spellStart"/>
      <w:r w:rsidRPr="006E76DC">
        <w:t>Nouveau</w:t>
      </w:r>
      <w:proofErr w:type="spellEnd"/>
      <w:r w:rsidRPr="006E76DC">
        <w:t xml:space="preserve"> lakóháza.</w:t>
      </w:r>
    </w:p>
    <w:p w:rsidR="00447953" w:rsidRPr="006E76DC" w:rsidRDefault="00447953" w:rsidP="00447953">
      <w:pPr>
        <w:pStyle w:val="NormlWeb"/>
        <w:numPr>
          <w:ilvl w:val="1"/>
          <w:numId w:val="28"/>
        </w:numPr>
      </w:pPr>
      <w:r w:rsidRPr="006E76DC">
        <w:t>Metrólejárók (1900 körül) – a város vizuális arculatának máig ikonikus elemei.</w:t>
      </w:r>
    </w:p>
    <w:p w:rsidR="00447953" w:rsidRPr="006E76DC" w:rsidRDefault="00447953" w:rsidP="00447953">
      <w:pPr>
        <w:pStyle w:val="NormlWeb"/>
        <w:numPr>
          <w:ilvl w:val="0"/>
          <w:numId w:val="28"/>
        </w:numPr>
      </w:pPr>
      <w:r w:rsidRPr="006E76DC">
        <w:rPr>
          <w:rStyle w:val="Kiemels2"/>
        </w:rPr>
        <w:t>Elv</w:t>
      </w:r>
      <w:r w:rsidRPr="006E76DC">
        <w:t>:</w:t>
      </w:r>
    </w:p>
    <w:p w:rsidR="00447953" w:rsidRPr="006E76DC" w:rsidRDefault="00447953" w:rsidP="00447953">
      <w:pPr>
        <w:pStyle w:val="NormlWeb"/>
        <w:numPr>
          <w:ilvl w:val="1"/>
          <w:numId w:val="28"/>
        </w:numPr>
      </w:pPr>
      <w:r w:rsidRPr="006E76DC">
        <w:t>Az épület külső és belső elemei egységes stílusban készüljenek → „</w:t>
      </w:r>
      <w:proofErr w:type="spellStart"/>
      <w:r w:rsidRPr="006E76DC">
        <w:t>total</w:t>
      </w:r>
      <w:proofErr w:type="spellEnd"/>
      <w:r w:rsidRPr="006E76DC">
        <w:t xml:space="preserve"> design”.</w:t>
      </w:r>
    </w:p>
    <w:p w:rsidR="00447953" w:rsidRPr="006E76DC" w:rsidRDefault="00447953" w:rsidP="00447953">
      <w:pPr>
        <w:rPr>
          <w:rFonts w:ascii="Times New Roman" w:hAnsi="Times New Roman" w:cs="Times New Roman"/>
          <w:sz w:val="24"/>
          <w:szCs w:val="24"/>
        </w:rPr>
      </w:pPr>
    </w:p>
    <w:p w:rsidR="00447953" w:rsidRPr="006E76DC" w:rsidRDefault="00447953" w:rsidP="00447953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4. </w:t>
      </w:r>
      <w:r w:rsidRPr="006E76DC">
        <w:rPr>
          <w:rStyle w:val="Kiemels2"/>
          <w:b/>
          <w:bCs/>
          <w:sz w:val="24"/>
          <w:szCs w:val="24"/>
        </w:rPr>
        <w:t>A szecesszió regionális különbségei röviden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6718"/>
        <w:gridCol w:w="1692"/>
      </w:tblGrid>
      <w:tr w:rsidR="006E76DC" w:rsidRPr="006E76DC" w:rsidTr="0044795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47953" w:rsidRPr="006E76DC" w:rsidRDefault="00447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Régió</w:t>
            </w:r>
          </w:p>
        </w:tc>
        <w:tc>
          <w:tcPr>
            <w:tcW w:w="0" w:type="auto"/>
            <w:vAlign w:val="center"/>
            <w:hideMark/>
          </w:tcPr>
          <w:p w:rsidR="00447953" w:rsidRPr="006E76DC" w:rsidRDefault="00447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Jellemzők</w:t>
            </w:r>
          </w:p>
        </w:tc>
        <w:tc>
          <w:tcPr>
            <w:tcW w:w="0" w:type="auto"/>
            <w:vAlign w:val="center"/>
            <w:hideMark/>
          </w:tcPr>
          <w:p w:rsidR="00447953" w:rsidRPr="006E76DC" w:rsidRDefault="00447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Kiemelt alkotó</w:t>
            </w:r>
          </w:p>
        </w:tc>
      </w:tr>
      <w:tr w:rsidR="006E76DC" w:rsidRPr="006E76DC" w:rsidTr="00447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953" w:rsidRPr="006E76DC" w:rsidRDefault="0044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6DC">
              <w:rPr>
                <w:rFonts w:ascii="Times New Roman" w:hAnsi="Times New Roman" w:cs="Times New Roman"/>
                <w:sz w:val="24"/>
                <w:szCs w:val="24"/>
              </w:rPr>
              <w:t>Bécs</w:t>
            </w:r>
          </w:p>
        </w:tc>
        <w:tc>
          <w:tcPr>
            <w:tcW w:w="0" w:type="auto"/>
            <w:vAlign w:val="center"/>
            <w:hideMark/>
          </w:tcPr>
          <w:p w:rsidR="00447953" w:rsidRPr="006E76DC" w:rsidRDefault="0044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6DC">
              <w:rPr>
                <w:rFonts w:ascii="Times New Roman" w:hAnsi="Times New Roman" w:cs="Times New Roman"/>
                <w:sz w:val="24"/>
                <w:szCs w:val="24"/>
              </w:rPr>
              <w:t xml:space="preserve">Geometrikus és </w:t>
            </w:r>
            <w:proofErr w:type="gramStart"/>
            <w:r w:rsidRPr="006E76DC">
              <w:rPr>
                <w:rFonts w:ascii="Times New Roman" w:hAnsi="Times New Roman" w:cs="Times New Roman"/>
                <w:sz w:val="24"/>
                <w:szCs w:val="24"/>
              </w:rPr>
              <w:t>organikus</w:t>
            </w:r>
            <w:proofErr w:type="gramEnd"/>
            <w:r w:rsidRPr="006E76DC">
              <w:rPr>
                <w:rFonts w:ascii="Times New Roman" w:hAnsi="Times New Roman" w:cs="Times New Roman"/>
                <w:sz w:val="24"/>
                <w:szCs w:val="24"/>
              </w:rPr>
              <w:t xml:space="preserve"> motívumok keverése, arany, monumentalitás</w:t>
            </w:r>
          </w:p>
        </w:tc>
        <w:tc>
          <w:tcPr>
            <w:tcW w:w="0" w:type="auto"/>
            <w:vAlign w:val="center"/>
            <w:hideMark/>
          </w:tcPr>
          <w:p w:rsidR="00447953" w:rsidRPr="006E76DC" w:rsidRDefault="0044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6DC">
              <w:rPr>
                <w:rFonts w:ascii="Times New Roman" w:hAnsi="Times New Roman" w:cs="Times New Roman"/>
                <w:sz w:val="24"/>
                <w:szCs w:val="24"/>
              </w:rPr>
              <w:t>Gustav Klimt</w:t>
            </w:r>
          </w:p>
        </w:tc>
      </w:tr>
      <w:tr w:rsidR="006E76DC" w:rsidRPr="006E76DC" w:rsidTr="00447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953" w:rsidRPr="006E76DC" w:rsidRDefault="0044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6DC">
              <w:rPr>
                <w:rFonts w:ascii="Times New Roman" w:hAnsi="Times New Roman" w:cs="Times New Roman"/>
                <w:sz w:val="24"/>
                <w:szCs w:val="24"/>
              </w:rPr>
              <w:t>Prága</w:t>
            </w:r>
          </w:p>
        </w:tc>
        <w:tc>
          <w:tcPr>
            <w:tcW w:w="0" w:type="auto"/>
            <w:vAlign w:val="center"/>
            <w:hideMark/>
          </w:tcPr>
          <w:p w:rsidR="00447953" w:rsidRPr="006E76DC" w:rsidRDefault="0044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6DC">
              <w:rPr>
                <w:rFonts w:ascii="Times New Roman" w:hAnsi="Times New Roman" w:cs="Times New Roman"/>
                <w:sz w:val="24"/>
                <w:szCs w:val="24"/>
              </w:rPr>
              <w:t xml:space="preserve">Plakátművészet, idealizált nőalakok, lágy </w:t>
            </w:r>
            <w:proofErr w:type="gramStart"/>
            <w:r w:rsidRPr="006E76DC">
              <w:rPr>
                <w:rFonts w:ascii="Times New Roman" w:hAnsi="Times New Roman" w:cs="Times New Roman"/>
                <w:sz w:val="24"/>
                <w:szCs w:val="24"/>
              </w:rPr>
              <w:t>pasztell színek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7953" w:rsidRPr="006E76DC" w:rsidRDefault="0044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6DC">
              <w:rPr>
                <w:rFonts w:ascii="Times New Roman" w:hAnsi="Times New Roman" w:cs="Times New Roman"/>
                <w:sz w:val="24"/>
                <w:szCs w:val="24"/>
              </w:rPr>
              <w:t>Alphonse</w:t>
            </w:r>
            <w:proofErr w:type="spellEnd"/>
            <w:r w:rsidRPr="006E76DC">
              <w:rPr>
                <w:rFonts w:ascii="Times New Roman" w:hAnsi="Times New Roman" w:cs="Times New Roman"/>
                <w:sz w:val="24"/>
                <w:szCs w:val="24"/>
              </w:rPr>
              <w:t xml:space="preserve"> Mucha</w:t>
            </w:r>
          </w:p>
        </w:tc>
      </w:tr>
      <w:tr w:rsidR="006E76DC" w:rsidRPr="006E76DC" w:rsidTr="00447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953" w:rsidRPr="006E76DC" w:rsidRDefault="0044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6DC">
              <w:rPr>
                <w:rFonts w:ascii="Times New Roman" w:hAnsi="Times New Roman" w:cs="Times New Roman"/>
                <w:sz w:val="24"/>
                <w:szCs w:val="24"/>
              </w:rPr>
              <w:t>Párizs</w:t>
            </w:r>
          </w:p>
        </w:tc>
        <w:tc>
          <w:tcPr>
            <w:tcW w:w="0" w:type="auto"/>
            <w:vAlign w:val="center"/>
            <w:hideMark/>
          </w:tcPr>
          <w:p w:rsidR="00447953" w:rsidRPr="006E76DC" w:rsidRDefault="0044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6DC">
              <w:rPr>
                <w:rFonts w:ascii="Times New Roman" w:hAnsi="Times New Roman" w:cs="Times New Roman"/>
                <w:sz w:val="24"/>
                <w:szCs w:val="24"/>
              </w:rPr>
              <w:t>Organikus</w:t>
            </w:r>
            <w:proofErr w:type="gramEnd"/>
            <w:r w:rsidRPr="006E76DC">
              <w:rPr>
                <w:rFonts w:ascii="Times New Roman" w:hAnsi="Times New Roman" w:cs="Times New Roman"/>
                <w:sz w:val="24"/>
                <w:szCs w:val="24"/>
              </w:rPr>
              <w:t>, növényi ihletésű építészeti formák, kovácsoltvas és üveg</w:t>
            </w:r>
          </w:p>
        </w:tc>
        <w:tc>
          <w:tcPr>
            <w:tcW w:w="0" w:type="auto"/>
            <w:vAlign w:val="center"/>
            <w:hideMark/>
          </w:tcPr>
          <w:p w:rsidR="00447953" w:rsidRPr="006E76DC" w:rsidRDefault="0044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6DC">
              <w:rPr>
                <w:rFonts w:ascii="Times New Roman" w:hAnsi="Times New Roman" w:cs="Times New Roman"/>
                <w:sz w:val="24"/>
                <w:szCs w:val="24"/>
              </w:rPr>
              <w:t>Hector</w:t>
            </w:r>
            <w:proofErr w:type="spellEnd"/>
            <w:r w:rsidRPr="006E7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6DC">
              <w:rPr>
                <w:rFonts w:ascii="Times New Roman" w:hAnsi="Times New Roman" w:cs="Times New Roman"/>
                <w:sz w:val="24"/>
                <w:szCs w:val="24"/>
              </w:rPr>
              <w:t>Guimard</w:t>
            </w:r>
            <w:proofErr w:type="spellEnd"/>
          </w:p>
        </w:tc>
      </w:tr>
    </w:tbl>
    <w:p w:rsidR="00447953" w:rsidRPr="006E76DC" w:rsidRDefault="00447953" w:rsidP="00447953">
      <w:pPr>
        <w:rPr>
          <w:rFonts w:ascii="Times New Roman" w:hAnsi="Times New Roman" w:cs="Times New Roman"/>
          <w:sz w:val="24"/>
          <w:szCs w:val="24"/>
        </w:rPr>
      </w:pPr>
    </w:p>
    <w:p w:rsidR="00447953" w:rsidRPr="006E76DC" w:rsidRDefault="00447953" w:rsidP="00447953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5. </w:t>
      </w:r>
      <w:r w:rsidRPr="006E76DC">
        <w:rPr>
          <w:rStyle w:val="Kiemels2"/>
          <w:b/>
          <w:bCs/>
          <w:sz w:val="24"/>
          <w:szCs w:val="24"/>
        </w:rPr>
        <w:t>Jelentőség és utóhatás</w:t>
      </w:r>
    </w:p>
    <w:p w:rsidR="00447953" w:rsidRPr="006E76DC" w:rsidRDefault="00447953" w:rsidP="00447953">
      <w:pPr>
        <w:pStyle w:val="NormlWeb"/>
        <w:numPr>
          <w:ilvl w:val="0"/>
          <w:numId w:val="29"/>
        </w:numPr>
      </w:pPr>
      <w:proofErr w:type="spellStart"/>
      <w:r w:rsidRPr="006E76DC">
        <w:rPr>
          <w:rStyle w:val="Kiemels2"/>
        </w:rPr>
        <w:t>Összművészeti</w:t>
      </w:r>
      <w:proofErr w:type="spellEnd"/>
      <w:r w:rsidRPr="006E76DC">
        <w:rPr>
          <w:rStyle w:val="Kiemels2"/>
        </w:rPr>
        <w:t xml:space="preserve"> program</w:t>
      </w:r>
      <w:r w:rsidRPr="006E76DC">
        <w:t>: a mindennapi tárgyak, épületek és képzőművészet egységes stílusban való megformálása.</w:t>
      </w:r>
    </w:p>
    <w:p w:rsidR="00447953" w:rsidRPr="006E76DC" w:rsidRDefault="00447953" w:rsidP="00447953">
      <w:pPr>
        <w:pStyle w:val="NormlWeb"/>
        <w:numPr>
          <w:ilvl w:val="0"/>
          <w:numId w:val="29"/>
        </w:numPr>
      </w:pPr>
      <w:r w:rsidRPr="006E76DC">
        <w:rPr>
          <w:rStyle w:val="Kiemels2"/>
        </w:rPr>
        <w:t>Átmeneti szerep</w:t>
      </w:r>
      <w:r w:rsidRPr="006E76DC">
        <w:t>:</w:t>
      </w:r>
    </w:p>
    <w:p w:rsidR="00447953" w:rsidRPr="006E76DC" w:rsidRDefault="00447953" w:rsidP="00447953">
      <w:pPr>
        <w:pStyle w:val="NormlWeb"/>
        <w:numPr>
          <w:ilvl w:val="1"/>
          <w:numId w:val="29"/>
        </w:numPr>
      </w:pPr>
      <w:r w:rsidRPr="006E76DC">
        <w:t>Híd a 19. századi historizmus és a 20. századi modernizmus között.</w:t>
      </w:r>
    </w:p>
    <w:p w:rsidR="00447953" w:rsidRPr="006E76DC" w:rsidRDefault="00447953" w:rsidP="00447953">
      <w:pPr>
        <w:pStyle w:val="NormlWeb"/>
        <w:numPr>
          <w:ilvl w:val="0"/>
          <w:numId w:val="29"/>
        </w:numPr>
      </w:pPr>
      <w:r w:rsidRPr="006E76DC">
        <w:rPr>
          <w:rStyle w:val="Kiemels2"/>
        </w:rPr>
        <w:t>Hatás</w:t>
      </w:r>
      <w:r w:rsidRPr="006E76DC">
        <w:t>:</w:t>
      </w:r>
    </w:p>
    <w:p w:rsidR="00447953" w:rsidRPr="006E76DC" w:rsidRDefault="00447953" w:rsidP="00447953">
      <w:pPr>
        <w:pStyle w:val="NormlWeb"/>
        <w:numPr>
          <w:ilvl w:val="1"/>
          <w:numId w:val="29"/>
        </w:numPr>
      </w:pPr>
      <w:proofErr w:type="gramStart"/>
      <w:r w:rsidRPr="006E76DC">
        <w:t>Inspirálta</w:t>
      </w:r>
      <w:proofErr w:type="gramEnd"/>
      <w:r w:rsidRPr="006E76DC">
        <w:t xml:space="preserve"> a Bauhaus „</w:t>
      </w:r>
      <w:proofErr w:type="spellStart"/>
      <w:r w:rsidRPr="006E76DC">
        <w:t>total</w:t>
      </w:r>
      <w:proofErr w:type="spellEnd"/>
      <w:r w:rsidRPr="006E76DC">
        <w:t xml:space="preserve"> design” gondolatát.</w:t>
      </w:r>
    </w:p>
    <w:p w:rsidR="00447953" w:rsidRPr="006E76DC" w:rsidRDefault="00447953" w:rsidP="00447953">
      <w:pPr>
        <w:pStyle w:val="NormlWeb"/>
        <w:numPr>
          <w:ilvl w:val="1"/>
          <w:numId w:val="29"/>
        </w:numPr>
      </w:pPr>
      <w:r w:rsidRPr="006E76DC">
        <w:t>Kortárs vizuális kultúrában (grafika, tipográfia, dizájn) máig hat.</w:t>
      </w:r>
    </w:p>
    <w:p w:rsidR="00447953" w:rsidRPr="006E76DC" w:rsidRDefault="00447953" w:rsidP="00447953">
      <w:pPr>
        <w:rPr>
          <w:rFonts w:ascii="Times New Roman" w:hAnsi="Times New Roman" w:cs="Times New Roman"/>
          <w:sz w:val="24"/>
          <w:szCs w:val="24"/>
        </w:rPr>
      </w:pPr>
    </w:p>
    <w:p w:rsidR="00447953" w:rsidRPr="006E76DC" w:rsidRDefault="00447953" w:rsidP="00447953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6. </w:t>
      </w:r>
      <w:r w:rsidRPr="006E76DC">
        <w:rPr>
          <w:rStyle w:val="Kiemels2"/>
          <w:b/>
          <w:bCs/>
          <w:sz w:val="24"/>
          <w:szCs w:val="24"/>
        </w:rPr>
        <w:t>Összegzés</w:t>
      </w:r>
    </w:p>
    <w:p w:rsidR="00447953" w:rsidRPr="006E76DC" w:rsidRDefault="00447953" w:rsidP="00447953">
      <w:pPr>
        <w:pStyle w:val="NormlWeb"/>
        <w:numPr>
          <w:ilvl w:val="0"/>
          <w:numId w:val="30"/>
        </w:numPr>
      </w:pPr>
      <w:r w:rsidRPr="006E76DC">
        <w:t xml:space="preserve">A szecesszió Európa-szerte változatos, de az </w:t>
      </w:r>
      <w:proofErr w:type="gramStart"/>
      <w:r w:rsidRPr="006E76DC">
        <w:t>organikus</w:t>
      </w:r>
      <w:proofErr w:type="gramEnd"/>
      <w:r w:rsidRPr="006E76DC">
        <w:t xml:space="preserve"> vonalvezetés, dekorativitás és művészeti ágak egysége összeköti.</w:t>
      </w:r>
    </w:p>
    <w:p w:rsidR="00447953" w:rsidRPr="006E76DC" w:rsidRDefault="00447953" w:rsidP="00447953">
      <w:pPr>
        <w:pStyle w:val="NormlWeb"/>
        <w:numPr>
          <w:ilvl w:val="0"/>
          <w:numId w:val="30"/>
        </w:numPr>
      </w:pPr>
      <w:r w:rsidRPr="006E76DC">
        <w:t xml:space="preserve">Klimt a festészetben, Mucha a grafikai művészetben, </w:t>
      </w:r>
      <w:proofErr w:type="spellStart"/>
      <w:r w:rsidRPr="006E76DC">
        <w:t>Guimard</w:t>
      </w:r>
      <w:proofErr w:type="spellEnd"/>
      <w:r w:rsidRPr="006E76DC">
        <w:t xml:space="preserve"> az építészetben adta meg a stílus ikonikus példáit.</w:t>
      </w:r>
    </w:p>
    <w:p w:rsidR="00447953" w:rsidRPr="006E76DC" w:rsidRDefault="00447953" w:rsidP="00447953">
      <w:pPr>
        <w:pStyle w:val="NormlWeb"/>
        <w:numPr>
          <w:ilvl w:val="0"/>
          <w:numId w:val="30"/>
        </w:numPr>
      </w:pPr>
      <w:r w:rsidRPr="006E76DC">
        <w:t>A mozgalom rövid virágzása ellenére meghatározóan formálta a 20. századi vizuális nyelvet.</w:t>
      </w:r>
    </w:p>
    <w:p w:rsidR="00447953" w:rsidRPr="006E76DC" w:rsidRDefault="00447953" w:rsidP="00447953">
      <w:pPr>
        <w:rPr>
          <w:rFonts w:ascii="Times New Roman" w:hAnsi="Times New Roman" w:cs="Times New Roman"/>
          <w:sz w:val="24"/>
          <w:szCs w:val="24"/>
        </w:rPr>
      </w:pPr>
    </w:p>
    <w:p w:rsidR="00447953" w:rsidRPr="006E76DC" w:rsidRDefault="00447953" w:rsidP="00447953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br w:type="page"/>
      </w:r>
    </w:p>
    <w:p w:rsidR="00447953" w:rsidRPr="006E76DC" w:rsidRDefault="00447953" w:rsidP="00447953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lastRenderedPageBreak/>
        <w:t xml:space="preserve">5. A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fauvizmus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 és a szín felszabadítása: Matisse,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Derain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>; autonóm szín, dekorativitás, síkszerűség</w:t>
      </w:r>
    </w:p>
    <w:p w:rsidR="00402938" w:rsidRPr="006E76DC" w:rsidRDefault="00402938" w:rsidP="00402938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1. </w:t>
      </w:r>
      <w:r w:rsidRPr="006E76DC">
        <w:rPr>
          <w:rStyle w:val="Kiemels2"/>
          <w:b/>
          <w:bCs/>
          <w:sz w:val="24"/>
          <w:szCs w:val="24"/>
        </w:rPr>
        <w:t>Történeti és kulturális háttér</w:t>
      </w:r>
    </w:p>
    <w:p w:rsidR="00402938" w:rsidRPr="006E76DC" w:rsidRDefault="00402938" w:rsidP="00402938">
      <w:pPr>
        <w:pStyle w:val="NormlWeb"/>
        <w:numPr>
          <w:ilvl w:val="0"/>
          <w:numId w:val="31"/>
        </w:numPr>
      </w:pPr>
      <w:r w:rsidRPr="006E76DC">
        <w:rPr>
          <w:rStyle w:val="Kiemels2"/>
        </w:rPr>
        <w:t>Időszak</w:t>
      </w:r>
      <w:r w:rsidRPr="006E76DC">
        <w:t>: kb. 1905–1908 (rövid, de meghatározó avantgárd irányzat).</w:t>
      </w:r>
    </w:p>
    <w:p w:rsidR="00402938" w:rsidRPr="006E76DC" w:rsidRDefault="00402938" w:rsidP="00402938">
      <w:pPr>
        <w:pStyle w:val="NormlWeb"/>
        <w:numPr>
          <w:ilvl w:val="0"/>
          <w:numId w:val="31"/>
        </w:numPr>
      </w:pPr>
      <w:r w:rsidRPr="006E76DC">
        <w:rPr>
          <w:rStyle w:val="Kiemels2"/>
        </w:rPr>
        <w:t>Kialakulás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31"/>
        </w:numPr>
      </w:pPr>
      <w:r w:rsidRPr="006E76DC">
        <w:t>1905-ös párizsi Őszi Szalon (</w:t>
      </w:r>
      <w:proofErr w:type="spellStart"/>
      <w:r w:rsidRPr="006E76DC">
        <w:rPr>
          <w:rStyle w:val="Kiemels"/>
          <w:rFonts w:eastAsiaTheme="majorEastAsia"/>
        </w:rPr>
        <w:t>Salon</w:t>
      </w:r>
      <w:proofErr w:type="spellEnd"/>
      <w:r w:rsidRPr="006E76DC">
        <w:rPr>
          <w:rStyle w:val="Kiemels"/>
          <w:rFonts w:eastAsiaTheme="majorEastAsia"/>
        </w:rPr>
        <w:t xml:space="preserve"> </w:t>
      </w:r>
      <w:proofErr w:type="spellStart"/>
      <w:r w:rsidRPr="006E76DC">
        <w:rPr>
          <w:rStyle w:val="Kiemels"/>
          <w:rFonts w:eastAsiaTheme="majorEastAsia"/>
        </w:rPr>
        <w:t>d’Automne</w:t>
      </w:r>
      <w:proofErr w:type="spellEnd"/>
      <w:r w:rsidRPr="006E76DC">
        <w:t xml:space="preserve">) – Louis </w:t>
      </w:r>
      <w:proofErr w:type="spellStart"/>
      <w:r w:rsidRPr="006E76DC">
        <w:t>Vauxcelles</w:t>
      </w:r>
      <w:proofErr w:type="spellEnd"/>
      <w:r w:rsidRPr="006E76DC">
        <w:t xml:space="preserve"> kritikus nevezte el őket „vadállatoknak” (</w:t>
      </w:r>
      <w:r w:rsidRPr="006E76DC">
        <w:rPr>
          <w:rStyle w:val="Kiemels"/>
          <w:rFonts w:eastAsiaTheme="majorEastAsia"/>
        </w:rPr>
        <w:t xml:space="preserve">les </w:t>
      </w:r>
      <w:proofErr w:type="spellStart"/>
      <w:r w:rsidRPr="006E76DC">
        <w:rPr>
          <w:rStyle w:val="Kiemels"/>
          <w:rFonts w:eastAsiaTheme="majorEastAsia"/>
        </w:rPr>
        <w:t>fauves</w:t>
      </w:r>
      <w:proofErr w:type="spellEnd"/>
      <w:r w:rsidRPr="006E76DC">
        <w:t>), a harsány színhasználat miatt.</w:t>
      </w:r>
    </w:p>
    <w:p w:rsidR="00402938" w:rsidRPr="006E76DC" w:rsidRDefault="00402938" w:rsidP="00402938">
      <w:pPr>
        <w:pStyle w:val="NormlWeb"/>
        <w:numPr>
          <w:ilvl w:val="0"/>
          <w:numId w:val="31"/>
        </w:numPr>
      </w:pPr>
      <w:r w:rsidRPr="006E76DC">
        <w:rPr>
          <w:rStyle w:val="Kiemels2"/>
        </w:rPr>
        <w:t>Előzmények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31"/>
        </w:numPr>
      </w:pPr>
      <w:r w:rsidRPr="006E76DC">
        <w:t>Impresszionizmus → a fény és szín vizsgálata.</w:t>
      </w:r>
    </w:p>
    <w:p w:rsidR="00402938" w:rsidRPr="006E76DC" w:rsidRDefault="00402938" w:rsidP="00402938">
      <w:pPr>
        <w:pStyle w:val="NormlWeb"/>
        <w:numPr>
          <w:ilvl w:val="1"/>
          <w:numId w:val="31"/>
        </w:numPr>
      </w:pPr>
      <w:r w:rsidRPr="006E76DC">
        <w:t>Posztimpresszionizmus:</w:t>
      </w:r>
    </w:p>
    <w:p w:rsidR="00402938" w:rsidRPr="006E76DC" w:rsidRDefault="00402938" w:rsidP="00402938">
      <w:pPr>
        <w:pStyle w:val="NormlWeb"/>
        <w:numPr>
          <w:ilvl w:val="2"/>
          <w:numId w:val="31"/>
        </w:numPr>
      </w:pPr>
      <w:r w:rsidRPr="006E76DC">
        <w:rPr>
          <w:rStyle w:val="Kiemels2"/>
        </w:rPr>
        <w:t>Van Gogh</w:t>
      </w:r>
      <w:r w:rsidRPr="006E76DC">
        <w:t xml:space="preserve"> – expresszív színhasználat.</w:t>
      </w:r>
    </w:p>
    <w:p w:rsidR="00402938" w:rsidRPr="006E76DC" w:rsidRDefault="00402938" w:rsidP="00402938">
      <w:pPr>
        <w:pStyle w:val="NormlWeb"/>
        <w:numPr>
          <w:ilvl w:val="2"/>
          <w:numId w:val="31"/>
        </w:numPr>
      </w:pPr>
      <w:r w:rsidRPr="006E76DC">
        <w:rPr>
          <w:rStyle w:val="Kiemels2"/>
        </w:rPr>
        <w:t>Gauguin</w:t>
      </w:r>
      <w:r w:rsidRPr="006E76DC">
        <w:t xml:space="preserve"> – síkszerű felületek, dekorativitás.</w:t>
      </w:r>
    </w:p>
    <w:p w:rsidR="00402938" w:rsidRPr="006E76DC" w:rsidRDefault="00402938" w:rsidP="00402938">
      <w:pPr>
        <w:pStyle w:val="NormlWeb"/>
        <w:numPr>
          <w:ilvl w:val="2"/>
          <w:numId w:val="31"/>
        </w:numPr>
      </w:pPr>
      <w:r w:rsidRPr="006E76DC">
        <w:rPr>
          <w:rStyle w:val="Kiemels2"/>
        </w:rPr>
        <w:t>Cézanne</w:t>
      </w:r>
      <w:r w:rsidRPr="006E76DC">
        <w:t xml:space="preserve"> – szerkezet és forma.</w:t>
      </w:r>
    </w:p>
    <w:p w:rsidR="00402938" w:rsidRPr="006E76DC" w:rsidRDefault="00402938" w:rsidP="00402938">
      <w:pPr>
        <w:pStyle w:val="NormlWeb"/>
        <w:numPr>
          <w:ilvl w:val="0"/>
          <w:numId w:val="31"/>
        </w:numPr>
      </w:pPr>
      <w:r w:rsidRPr="006E76DC">
        <w:rPr>
          <w:rStyle w:val="Kiemels2"/>
        </w:rPr>
        <w:t>Kulturális közeg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31"/>
        </w:numPr>
      </w:pPr>
      <w:r w:rsidRPr="006E76DC">
        <w:t>Párizs a századfordulón: kiállítások, galériák, új gyarmati művészeti hatások (afrikai és óceániai művészet).</w:t>
      </w:r>
    </w:p>
    <w:p w:rsidR="00402938" w:rsidRPr="006E76DC" w:rsidRDefault="00402938" w:rsidP="00402938">
      <w:pPr>
        <w:pStyle w:val="NormlWeb"/>
        <w:numPr>
          <w:ilvl w:val="1"/>
          <w:numId w:val="31"/>
        </w:numPr>
      </w:pPr>
      <w:r w:rsidRPr="006E76DC">
        <w:t>Az avantgárd első hulláma, amely szakít a naturalizmussal.</w:t>
      </w:r>
    </w:p>
    <w:p w:rsidR="00402938" w:rsidRPr="006E76DC" w:rsidRDefault="00402938" w:rsidP="00402938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02938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2. </w:t>
      </w:r>
      <w:r w:rsidRPr="006E76DC">
        <w:rPr>
          <w:rStyle w:val="Kiemels2"/>
          <w:b/>
          <w:bCs/>
          <w:sz w:val="24"/>
          <w:szCs w:val="24"/>
        </w:rPr>
        <w:t xml:space="preserve">A </w:t>
      </w:r>
      <w:proofErr w:type="spellStart"/>
      <w:r w:rsidRPr="006E76DC">
        <w:rPr>
          <w:rStyle w:val="Kiemels2"/>
          <w:b/>
          <w:bCs/>
          <w:sz w:val="24"/>
          <w:szCs w:val="24"/>
        </w:rPr>
        <w:t>fauvizmus</w:t>
      </w:r>
      <w:proofErr w:type="spellEnd"/>
      <w:r w:rsidRPr="006E76DC">
        <w:rPr>
          <w:rStyle w:val="Kiemels2"/>
          <w:b/>
          <w:bCs/>
          <w:sz w:val="24"/>
          <w:szCs w:val="24"/>
        </w:rPr>
        <w:t xml:space="preserve"> stílusjegyei</w:t>
      </w:r>
    </w:p>
    <w:p w:rsidR="00402938" w:rsidRPr="006E76DC" w:rsidRDefault="00402938" w:rsidP="00402938">
      <w:pPr>
        <w:pStyle w:val="NormlWeb"/>
        <w:numPr>
          <w:ilvl w:val="0"/>
          <w:numId w:val="32"/>
        </w:numPr>
      </w:pPr>
      <w:r w:rsidRPr="006E76DC">
        <w:rPr>
          <w:rStyle w:val="Kiemels2"/>
        </w:rPr>
        <w:t>Szín autonómiája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32"/>
        </w:numPr>
      </w:pPr>
      <w:r w:rsidRPr="006E76DC">
        <w:t xml:space="preserve">Nem a valóságos színeket követi, hanem érzelmi, </w:t>
      </w:r>
      <w:proofErr w:type="gramStart"/>
      <w:r w:rsidRPr="006E76DC">
        <w:t>kompozíciós</w:t>
      </w:r>
      <w:proofErr w:type="gramEnd"/>
      <w:r w:rsidRPr="006E76DC">
        <w:t xml:space="preserve"> funkcióval bír.</w:t>
      </w:r>
    </w:p>
    <w:p w:rsidR="00402938" w:rsidRPr="006E76DC" w:rsidRDefault="00402938" w:rsidP="00402938">
      <w:pPr>
        <w:pStyle w:val="NormlWeb"/>
        <w:numPr>
          <w:ilvl w:val="1"/>
          <w:numId w:val="32"/>
        </w:numPr>
      </w:pPr>
      <w:r w:rsidRPr="006E76DC">
        <w:t>Erős, tiszta, kevertlen színfoltok.</w:t>
      </w:r>
    </w:p>
    <w:p w:rsidR="00402938" w:rsidRPr="006E76DC" w:rsidRDefault="00402938" w:rsidP="00402938">
      <w:pPr>
        <w:pStyle w:val="NormlWeb"/>
        <w:numPr>
          <w:ilvl w:val="0"/>
          <w:numId w:val="32"/>
        </w:numPr>
      </w:pPr>
      <w:proofErr w:type="gramStart"/>
      <w:r w:rsidRPr="006E76DC">
        <w:rPr>
          <w:rStyle w:val="Kiemels2"/>
        </w:rPr>
        <w:t>Dekoratív</w:t>
      </w:r>
      <w:proofErr w:type="gramEnd"/>
      <w:r w:rsidRPr="006E76DC">
        <w:rPr>
          <w:rStyle w:val="Kiemels2"/>
        </w:rPr>
        <w:t xml:space="preserve"> síkszerűség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32"/>
        </w:numPr>
      </w:pPr>
      <w:proofErr w:type="gramStart"/>
      <w:r w:rsidRPr="006E76DC">
        <w:t>Kontúrral</w:t>
      </w:r>
      <w:proofErr w:type="gramEnd"/>
      <w:r w:rsidRPr="006E76DC">
        <w:t xml:space="preserve"> határolt </w:t>
      </w:r>
      <w:proofErr w:type="spellStart"/>
      <w:r w:rsidRPr="006E76DC">
        <w:t>színmezők</w:t>
      </w:r>
      <w:proofErr w:type="spellEnd"/>
      <w:r w:rsidRPr="006E76DC">
        <w:t>.</w:t>
      </w:r>
    </w:p>
    <w:p w:rsidR="00402938" w:rsidRPr="006E76DC" w:rsidRDefault="00402938" w:rsidP="00402938">
      <w:pPr>
        <w:pStyle w:val="NormlWeb"/>
        <w:numPr>
          <w:ilvl w:val="1"/>
          <w:numId w:val="32"/>
        </w:numPr>
      </w:pPr>
      <w:r w:rsidRPr="006E76DC">
        <w:t>Árnyékolás minimalizálása vagy elhagyása.</w:t>
      </w:r>
    </w:p>
    <w:p w:rsidR="00402938" w:rsidRPr="006E76DC" w:rsidRDefault="00402938" w:rsidP="00402938">
      <w:pPr>
        <w:pStyle w:val="NormlWeb"/>
        <w:numPr>
          <w:ilvl w:val="0"/>
          <w:numId w:val="32"/>
        </w:numPr>
      </w:pPr>
      <w:r w:rsidRPr="006E76DC">
        <w:rPr>
          <w:rStyle w:val="Kiemels2"/>
        </w:rPr>
        <w:t>Egyszerűsített formák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32"/>
        </w:numPr>
      </w:pPr>
      <w:r w:rsidRPr="006E76DC">
        <w:t>A részletek redukciója, a lényeget kiemelő formakezelés.</w:t>
      </w:r>
    </w:p>
    <w:p w:rsidR="00402938" w:rsidRPr="006E76DC" w:rsidRDefault="00402938" w:rsidP="00402938">
      <w:pPr>
        <w:pStyle w:val="NormlWeb"/>
        <w:numPr>
          <w:ilvl w:val="0"/>
          <w:numId w:val="32"/>
        </w:numPr>
      </w:pPr>
      <w:proofErr w:type="gramStart"/>
      <w:r w:rsidRPr="006E76DC">
        <w:rPr>
          <w:rStyle w:val="Kiemels2"/>
        </w:rPr>
        <w:t>Kompozíció</w:t>
      </w:r>
      <w:proofErr w:type="gramEnd"/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32"/>
        </w:numPr>
      </w:pPr>
      <w:r w:rsidRPr="006E76DC">
        <w:t xml:space="preserve">A kép </w:t>
      </w:r>
      <w:proofErr w:type="gramStart"/>
      <w:r w:rsidRPr="006E76DC">
        <w:t>felülete</w:t>
      </w:r>
      <w:proofErr w:type="gramEnd"/>
      <w:r w:rsidRPr="006E76DC">
        <w:t xml:space="preserve"> mint önálló dekoratív egység.</w:t>
      </w:r>
    </w:p>
    <w:p w:rsidR="00402938" w:rsidRPr="006E76DC" w:rsidRDefault="00402938" w:rsidP="00402938">
      <w:pPr>
        <w:pStyle w:val="NormlWeb"/>
        <w:numPr>
          <w:ilvl w:val="0"/>
          <w:numId w:val="32"/>
        </w:numPr>
      </w:pPr>
      <w:proofErr w:type="gramStart"/>
      <w:r w:rsidRPr="006E76DC">
        <w:rPr>
          <w:rStyle w:val="Kiemels2"/>
        </w:rPr>
        <w:t>Inspiráció</w:t>
      </w:r>
      <w:proofErr w:type="gramEnd"/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32"/>
        </w:numPr>
      </w:pPr>
      <w:r w:rsidRPr="006E76DC">
        <w:t xml:space="preserve">Néprajzi tárgyak, </w:t>
      </w:r>
      <w:proofErr w:type="gramStart"/>
      <w:r w:rsidRPr="006E76DC">
        <w:t>egzotikus</w:t>
      </w:r>
      <w:proofErr w:type="gramEnd"/>
      <w:r w:rsidRPr="006E76DC">
        <w:t xml:space="preserve"> motívumok, mediterrán tájak.</w:t>
      </w:r>
    </w:p>
    <w:p w:rsidR="00402938" w:rsidRPr="006E76DC" w:rsidRDefault="00402938" w:rsidP="00402938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02938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3. </w:t>
      </w:r>
      <w:r w:rsidRPr="006E76DC">
        <w:rPr>
          <w:rStyle w:val="Kiemels2"/>
          <w:b/>
          <w:bCs/>
          <w:sz w:val="24"/>
          <w:szCs w:val="24"/>
        </w:rPr>
        <w:t>Fő alkotók és művek</w:t>
      </w:r>
    </w:p>
    <w:p w:rsidR="00402938" w:rsidRPr="006E76DC" w:rsidRDefault="00402938" w:rsidP="00402938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Henri Matisse (1869–1954)</w:t>
      </w:r>
    </w:p>
    <w:p w:rsidR="00402938" w:rsidRPr="006E76DC" w:rsidRDefault="00402938" w:rsidP="00402938">
      <w:pPr>
        <w:pStyle w:val="NormlWeb"/>
        <w:numPr>
          <w:ilvl w:val="0"/>
          <w:numId w:val="33"/>
        </w:numPr>
      </w:pPr>
      <w:r w:rsidRPr="006E76DC">
        <w:rPr>
          <w:rStyle w:val="Kiemels2"/>
        </w:rPr>
        <w:t>Szerepe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33"/>
        </w:numPr>
      </w:pPr>
      <w:r w:rsidRPr="006E76DC">
        <w:t xml:space="preserve">A </w:t>
      </w:r>
      <w:proofErr w:type="spellStart"/>
      <w:r w:rsidRPr="006E76DC">
        <w:t>fauvizmus</w:t>
      </w:r>
      <w:proofErr w:type="spellEnd"/>
      <w:r w:rsidRPr="006E76DC">
        <w:t xml:space="preserve"> vezéralakja, a szín és </w:t>
      </w:r>
      <w:proofErr w:type="gramStart"/>
      <w:r w:rsidRPr="006E76DC">
        <w:t>kompozíció</w:t>
      </w:r>
      <w:proofErr w:type="gramEnd"/>
      <w:r w:rsidRPr="006E76DC">
        <w:t xml:space="preserve"> mesteri kezelője.</w:t>
      </w:r>
    </w:p>
    <w:p w:rsidR="00402938" w:rsidRPr="006E76DC" w:rsidRDefault="00402938" w:rsidP="00402938">
      <w:pPr>
        <w:pStyle w:val="NormlWeb"/>
        <w:numPr>
          <w:ilvl w:val="0"/>
          <w:numId w:val="33"/>
        </w:numPr>
      </w:pPr>
      <w:r w:rsidRPr="006E76DC">
        <w:rPr>
          <w:rStyle w:val="Kiemels2"/>
        </w:rPr>
        <w:t>Művek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33"/>
        </w:numPr>
      </w:pPr>
      <w:r w:rsidRPr="006E76DC">
        <w:rPr>
          <w:rStyle w:val="Kiemels"/>
          <w:rFonts w:eastAsiaTheme="majorEastAsia"/>
        </w:rPr>
        <w:t>A zöld csík (Madame Matisse portréja)</w:t>
      </w:r>
      <w:r w:rsidRPr="006E76DC">
        <w:t xml:space="preserve"> (1905) – a zöld árnyék élesen osztja ketté az arcot, teljesen elvonatkoztatva a természetes fény-árnyéktól.</w:t>
      </w:r>
    </w:p>
    <w:p w:rsidR="00402938" w:rsidRPr="006E76DC" w:rsidRDefault="00402938" w:rsidP="00402938">
      <w:pPr>
        <w:pStyle w:val="NormlWeb"/>
        <w:numPr>
          <w:ilvl w:val="1"/>
          <w:numId w:val="33"/>
        </w:numPr>
      </w:pPr>
      <w:r w:rsidRPr="006E76DC">
        <w:rPr>
          <w:rStyle w:val="Kiemels"/>
          <w:rFonts w:eastAsiaTheme="majorEastAsia"/>
        </w:rPr>
        <w:t>A boldogság vöröse</w:t>
      </w:r>
      <w:r w:rsidRPr="006E76DC">
        <w:t xml:space="preserve"> (</w:t>
      </w:r>
      <w:r w:rsidRPr="006E76DC">
        <w:rPr>
          <w:rStyle w:val="Kiemels"/>
          <w:rFonts w:eastAsiaTheme="majorEastAsia"/>
        </w:rPr>
        <w:t xml:space="preserve">The Red </w:t>
      </w:r>
      <w:proofErr w:type="spellStart"/>
      <w:r w:rsidRPr="006E76DC">
        <w:rPr>
          <w:rStyle w:val="Kiemels"/>
          <w:rFonts w:eastAsiaTheme="majorEastAsia"/>
        </w:rPr>
        <w:t>Room</w:t>
      </w:r>
      <w:proofErr w:type="spellEnd"/>
      <w:r w:rsidRPr="006E76DC">
        <w:t xml:space="preserve">, 1908) – a szín </w:t>
      </w:r>
      <w:proofErr w:type="gramStart"/>
      <w:r w:rsidRPr="006E76DC">
        <w:t>dominanciája</w:t>
      </w:r>
      <w:proofErr w:type="gramEnd"/>
      <w:r w:rsidRPr="006E76DC">
        <w:t xml:space="preserve"> a térérzet rovására.</w:t>
      </w:r>
    </w:p>
    <w:p w:rsidR="00402938" w:rsidRPr="006E76DC" w:rsidRDefault="00402938" w:rsidP="00402938">
      <w:pPr>
        <w:pStyle w:val="NormlWeb"/>
        <w:numPr>
          <w:ilvl w:val="1"/>
          <w:numId w:val="33"/>
        </w:numPr>
      </w:pPr>
      <w:r w:rsidRPr="006E76DC">
        <w:rPr>
          <w:rStyle w:val="Kiemels"/>
          <w:rFonts w:eastAsiaTheme="majorEastAsia"/>
        </w:rPr>
        <w:lastRenderedPageBreak/>
        <w:t>Tánc</w:t>
      </w:r>
      <w:r w:rsidRPr="006E76DC">
        <w:t xml:space="preserve"> (1910) – expresszív vörös-kék-zöld hármas, ritmusos, körkörös </w:t>
      </w:r>
      <w:proofErr w:type="gramStart"/>
      <w:r w:rsidRPr="006E76DC">
        <w:t>kompozíció</w:t>
      </w:r>
      <w:proofErr w:type="gramEnd"/>
      <w:r w:rsidRPr="006E76DC">
        <w:t>.</w:t>
      </w:r>
    </w:p>
    <w:p w:rsidR="00402938" w:rsidRPr="006E76DC" w:rsidRDefault="00402938" w:rsidP="00402938">
      <w:pPr>
        <w:pStyle w:val="NormlWeb"/>
        <w:numPr>
          <w:ilvl w:val="0"/>
          <w:numId w:val="33"/>
        </w:numPr>
      </w:pPr>
      <w:r w:rsidRPr="006E76DC">
        <w:rPr>
          <w:rStyle w:val="Kiemels2"/>
        </w:rPr>
        <w:t>Stílus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33"/>
        </w:numPr>
      </w:pPr>
      <w:r w:rsidRPr="006E76DC">
        <w:t xml:space="preserve">Színek érzelmi és </w:t>
      </w:r>
      <w:proofErr w:type="gramStart"/>
      <w:r w:rsidRPr="006E76DC">
        <w:t>dekoratív</w:t>
      </w:r>
      <w:proofErr w:type="gramEnd"/>
      <w:r w:rsidRPr="006E76DC">
        <w:t xml:space="preserve"> szerepe.</w:t>
      </w:r>
    </w:p>
    <w:p w:rsidR="00402938" w:rsidRPr="006E76DC" w:rsidRDefault="00402938" w:rsidP="00402938">
      <w:pPr>
        <w:pStyle w:val="NormlWeb"/>
        <w:numPr>
          <w:ilvl w:val="1"/>
          <w:numId w:val="33"/>
        </w:numPr>
      </w:pPr>
      <w:r w:rsidRPr="006E76DC">
        <w:t>A tér síkként való kezelése.</w:t>
      </w:r>
    </w:p>
    <w:p w:rsidR="00402938" w:rsidRPr="006E76DC" w:rsidRDefault="00402938" w:rsidP="00402938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02938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André </w:t>
      </w:r>
      <w:proofErr w:type="spellStart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Derain</w:t>
      </w:r>
      <w:proofErr w:type="spellEnd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(1880–1954)</w:t>
      </w:r>
    </w:p>
    <w:p w:rsidR="00402938" w:rsidRPr="006E76DC" w:rsidRDefault="00402938" w:rsidP="00402938">
      <w:pPr>
        <w:pStyle w:val="NormlWeb"/>
        <w:numPr>
          <w:ilvl w:val="0"/>
          <w:numId w:val="34"/>
        </w:numPr>
      </w:pPr>
      <w:r w:rsidRPr="006E76DC">
        <w:rPr>
          <w:rStyle w:val="Kiemels2"/>
        </w:rPr>
        <w:t>Szerepe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34"/>
        </w:numPr>
      </w:pPr>
      <w:r w:rsidRPr="006E76DC">
        <w:t xml:space="preserve">Matisse mellett a másik kulcsfigura, a </w:t>
      </w:r>
      <w:proofErr w:type="spellStart"/>
      <w:r w:rsidRPr="006E76DC">
        <w:t>fauvizmus</w:t>
      </w:r>
      <w:proofErr w:type="spellEnd"/>
      <w:r w:rsidRPr="006E76DC">
        <w:t xml:space="preserve"> kezdeti szakaszának meghatározó alakja.</w:t>
      </w:r>
    </w:p>
    <w:p w:rsidR="00402938" w:rsidRPr="006E76DC" w:rsidRDefault="00402938" w:rsidP="00402938">
      <w:pPr>
        <w:pStyle w:val="NormlWeb"/>
        <w:numPr>
          <w:ilvl w:val="0"/>
          <w:numId w:val="34"/>
        </w:numPr>
      </w:pPr>
      <w:r w:rsidRPr="006E76DC">
        <w:rPr>
          <w:rStyle w:val="Kiemels2"/>
        </w:rPr>
        <w:t>Művek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34"/>
        </w:numPr>
      </w:pPr>
      <w:r w:rsidRPr="006E76DC">
        <w:rPr>
          <w:rStyle w:val="Kiemels"/>
          <w:rFonts w:eastAsiaTheme="majorEastAsia"/>
        </w:rPr>
        <w:t>London, Westminster-híd</w:t>
      </w:r>
      <w:r w:rsidRPr="006E76DC">
        <w:t xml:space="preserve"> (1906) – Monet témáját harsány, </w:t>
      </w:r>
      <w:proofErr w:type="gramStart"/>
      <w:r w:rsidRPr="006E76DC">
        <w:t>irreális</w:t>
      </w:r>
      <w:proofErr w:type="gramEnd"/>
      <w:r w:rsidRPr="006E76DC">
        <w:t xml:space="preserve"> színekben festi meg.</w:t>
      </w:r>
    </w:p>
    <w:p w:rsidR="00402938" w:rsidRPr="006E76DC" w:rsidRDefault="00402938" w:rsidP="00402938">
      <w:pPr>
        <w:pStyle w:val="NormlWeb"/>
        <w:numPr>
          <w:ilvl w:val="1"/>
          <w:numId w:val="34"/>
        </w:numPr>
      </w:pPr>
      <w:proofErr w:type="spellStart"/>
      <w:r w:rsidRPr="006E76DC">
        <w:rPr>
          <w:rStyle w:val="Kiemels"/>
          <w:rFonts w:eastAsiaTheme="majorEastAsia"/>
        </w:rPr>
        <w:t>Collioure</w:t>
      </w:r>
      <w:proofErr w:type="spellEnd"/>
      <w:r w:rsidRPr="006E76DC">
        <w:rPr>
          <w:rStyle w:val="Kiemels"/>
          <w:rFonts w:eastAsiaTheme="majorEastAsia"/>
        </w:rPr>
        <w:t>-i táj</w:t>
      </w:r>
      <w:r w:rsidRPr="006E76DC">
        <w:t xml:space="preserve"> (1905) – élénk, tiszta színek, </w:t>
      </w:r>
      <w:proofErr w:type="gramStart"/>
      <w:r w:rsidRPr="006E76DC">
        <w:t>dekoratív</w:t>
      </w:r>
      <w:proofErr w:type="gramEnd"/>
      <w:r w:rsidRPr="006E76DC">
        <w:t xml:space="preserve"> felületkezelés.</w:t>
      </w:r>
    </w:p>
    <w:p w:rsidR="00402938" w:rsidRPr="006E76DC" w:rsidRDefault="00402938" w:rsidP="00402938">
      <w:pPr>
        <w:pStyle w:val="NormlWeb"/>
        <w:numPr>
          <w:ilvl w:val="0"/>
          <w:numId w:val="34"/>
        </w:numPr>
      </w:pPr>
      <w:r w:rsidRPr="006E76DC">
        <w:rPr>
          <w:rStyle w:val="Kiemels2"/>
        </w:rPr>
        <w:t>Stílus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34"/>
        </w:numPr>
      </w:pPr>
      <w:r w:rsidRPr="006E76DC">
        <w:t>Különösen vonzódott a tájképekhez, a színek szinte mozaikszerű alkalmazásához.</w:t>
      </w:r>
    </w:p>
    <w:p w:rsidR="00402938" w:rsidRPr="006E76DC" w:rsidRDefault="00402938" w:rsidP="00402938">
      <w:pPr>
        <w:pStyle w:val="NormlWeb"/>
        <w:numPr>
          <w:ilvl w:val="1"/>
          <w:numId w:val="34"/>
        </w:numPr>
      </w:pPr>
      <w:r w:rsidRPr="006E76DC">
        <w:t xml:space="preserve">Erősebb cézanne-i szerkezetérzék, mint </w:t>
      </w:r>
      <w:proofErr w:type="spellStart"/>
      <w:r w:rsidRPr="006E76DC">
        <w:t>Matissenél</w:t>
      </w:r>
      <w:proofErr w:type="spellEnd"/>
      <w:r w:rsidRPr="006E76DC">
        <w:t>.</w:t>
      </w:r>
    </w:p>
    <w:p w:rsidR="00402938" w:rsidRPr="006E76DC" w:rsidRDefault="00402938" w:rsidP="00402938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02938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4. </w:t>
      </w:r>
      <w:r w:rsidRPr="006E76DC">
        <w:rPr>
          <w:rStyle w:val="Kiemels2"/>
          <w:b/>
          <w:bCs/>
          <w:sz w:val="24"/>
          <w:szCs w:val="24"/>
        </w:rPr>
        <w:t xml:space="preserve">A </w:t>
      </w:r>
      <w:proofErr w:type="spellStart"/>
      <w:r w:rsidRPr="006E76DC">
        <w:rPr>
          <w:rStyle w:val="Kiemels2"/>
          <w:b/>
          <w:bCs/>
          <w:sz w:val="24"/>
          <w:szCs w:val="24"/>
        </w:rPr>
        <w:t>fauvizmus</w:t>
      </w:r>
      <w:proofErr w:type="spellEnd"/>
      <w:r w:rsidRPr="006E76DC">
        <w:rPr>
          <w:rStyle w:val="Kiemels2"/>
          <w:b/>
          <w:bCs/>
          <w:sz w:val="24"/>
          <w:szCs w:val="24"/>
        </w:rPr>
        <w:t xml:space="preserve"> jelentősége</w:t>
      </w:r>
    </w:p>
    <w:p w:rsidR="00402938" w:rsidRPr="006E76DC" w:rsidRDefault="00402938" w:rsidP="00402938">
      <w:pPr>
        <w:pStyle w:val="NormlWeb"/>
        <w:numPr>
          <w:ilvl w:val="0"/>
          <w:numId w:val="35"/>
        </w:numPr>
      </w:pPr>
      <w:r w:rsidRPr="006E76DC">
        <w:rPr>
          <w:rStyle w:val="Kiemels2"/>
        </w:rPr>
        <w:t>Művészeti forradalom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35"/>
        </w:numPr>
      </w:pPr>
      <w:r w:rsidRPr="006E76DC">
        <w:t xml:space="preserve">A szín elszakad a valóság </w:t>
      </w:r>
      <w:proofErr w:type="spellStart"/>
      <w:r w:rsidRPr="006E76DC">
        <w:t>leképezésétől</w:t>
      </w:r>
      <w:proofErr w:type="spellEnd"/>
      <w:r w:rsidRPr="006E76DC">
        <w:t xml:space="preserve"> → teljesen autonóm kifejezőeszközzé válik.</w:t>
      </w:r>
    </w:p>
    <w:p w:rsidR="00402938" w:rsidRPr="006E76DC" w:rsidRDefault="00402938" w:rsidP="00402938">
      <w:pPr>
        <w:pStyle w:val="NormlWeb"/>
        <w:numPr>
          <w:ilvl w:val="0"/>
          <w:numId w:val="35"/>
        </w:numPr>
      </w:pPr>
      <w:r w:rsidRPr="006E76DC">
        <w:rPr>
          <w:rStyle w:val="Kiemels2"/>
        </w:rPr>
        <w:t>Rövid élettartam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35"/>
        </w:numPr>
      </w:pPr>
      <w:r w:rsidRPr="006E76DC">
        <w:t>1908-ra a csoport felbomlik, a tagok más irányzatok felé fordulnak (kubizmus, expresszionizmus).</w:t>
      </w:r>
    </w:p>
    <w:p w:rsidR="00402938" w:rsidRPr="006E76DC" w:rsidRDefault="00402938" w:rsidP="00402938">
      <w:pPr>
        <w:pStyle w:val="NormlWeb"/>
        <w:numPr>
          <w:ilvl w:val="0"/>
          <w:numId w:val="35"/>
        </w:numPr>
      </w:pPr>
      <w:r w:rsidRPr="006E76DC">
        <w:rPr>
          <w:rStyle w:val="Kiemels2"/>
        </w:rPr>
        <w:t>Hatás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35"/>
        </w:numPr>
      </w:pPr>
      <w:proofErr w:type="gramStart"/>
      <w:r w:rsidRPr="006E76DC">
        <w:t>Inspirálta</w:t>
      </w:r>
      <w:proofErr w:type="gramEnd"/>
      <w:r w:rsidRPr="006E76DC">
        <w:t xml:space="preserve"> a német expresszionizmust (</w:t>
      </w:r>
      <w:r w:rsidRPr="006E76DC">
        <w:rPr>
          <w:rStyle w:val="Kiemels"/>
          <w:rFonts w:eastAsiaTheme="majorEastAsia"/>
        </w:rPr>
        <w:t xml:space="preserve">Die </w:t>
      </w:r>
      <w:proofErr w:type="spellStart"/>
      <w:r w:rsidRPr="006E76DC">
        <w:rPr>
          <w:rStyle w:val="Kiemels"/>
          <w:rFonts w:eastAsiaTheme="majorEastAsia"/>
        </w:rPr>
        <w:t>Brücke</w:t>
      </w:r>
      <w:proofErr w:type="spellEnd"/>
      <w:r w:rsidRPr="006E76DC">
        <w:t xml:space="preserve">, </w:t>
      </w:r>
      <w:r w:rsidRPr="006E76DC">
        <w:rPr>
          <w:rStyle w:val="Kiemels"/>
          <w:rFonts w:eastAsiaTheme="majorEastAsia"/>
        </w:rPr>
        <w:t>Der Blaue Reiter</w:t>
      </w:r>
      <w:r w:rsidRPr="006E76DC">
        <w:t>).</w:t>
      </w:r>
    </w:p>
    <w:p w:rsidR="00402938" w:rsidRPr="006E76DC" w:rsidRDefault="00402938" w:rsidP="00402938">
      <w:pPr>
        <w:pStyle w:val="NormlWeb"/>
        <w:numPr>
          <w:ilvl w:val="1"/>
          <w:numId w:val="35"/>
        </w:numPr>
      </w:pPr>
      <w:proofErr w:type="spellStart"/>
      <w:r w:rsidRPr="006E76DC">
        <w:t>Előrevetítette</w:t>
      </w:r>
      <w:proofErr w:type="spellEnd"/>
      <w:r w:rsidRPr="006E76DC">
        <w:t xml:space="preserve"> a 20. századi </w:t>
      </w:r>
      <w:proofErr w:type="gramStart"/>
      <w:r w:rsidRPr="006E76DC">
        <w:t>absztrakció</w:t>
      </w:r>
      <w:proofErr w:type="gramEnd"/>
      <w:r w:rsidRPr="006E76DC">
        <w:t xml:space="preserve"> színhasználatát.</w:t>
      </w:r>
    </w:p>
    <w:p w:rsidR="00402938" w:rsidRPr="006E76DC" w:rsidRDefault="00402938" w:rsidP="00402938">
      <w:pPr>
        <w:pStyle w:val="NormlWeb"/>
        <w:numPr>
          <w:ilvl w:val="0"/>
          <w:numId w:val="35"/>
        </w:numPr>
      </w:pPr>
      <w:proofErr w:type="spellStart"/>
      <w:r w:rsidRPr="006E76DC">
        <w:rPr>
          <w:rStyle w:val="Kiemels2"/>
        </w:rPr>
        <w:t>Összművészeti</w:t>
      </w:r>
      <w:proofErr w:type="spellEnd"/>
      <w:r w:rsidRPr="006E76DC">
        <w:rPr>
          <w:rStyle w:val="Kiemels2"/>
        </w:rPr>
        <w:t xml:space="preserve"> hatás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35"/>
        </w:numPr>
      </w:pPr>
      <w:r w:rsidRPr="006E76DC">
        <w:t>A dekorativitás és színelmélet a textilművészetben, iparművészetben és grafikában is megjelent.</w:t>
      </w:r>
    </w:p>
    <w:p w:rsidR="00402938" w:rsidRPr="006E76DC" w:rsidRDefault="00402938" w:rsidP="00402938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02938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5. </w:t>
      </w:r>
      <w:r w:rsidRPr="006E76DC">
        <w:rPr>
          <w:rStyle w:val="Kiemels2"/>
          <w:b/>
          <w:bCs/>
          <w:sz w:val="24"/>
          <w:szCs w:val="24"/>
        </w:rPr>
        <w:t>Összegzés</w:t>
      </w:r>
    </w:p>
    <w:p w:rsidR="00402938" w:rsidRPr="006E76DC" w:rsidRDefault="00402938" w:rsidP="00402938">
      <w:pPr>
        <w:pStyle w:val="NormlWeb"/>
        <w:numPr>
          <w:ilvl w:val="0"/>
          <w:numId w:val="36"/>
        </w:numPr>
      </w:pPr>
      <w:r w:rsidRPr="006E76DC">
        <w:t xml:space="preserve">A </w:t>
      </w:r>
      <w:proofErr w:type="spellStart"/>
      <w:r w:rsidRPr="006E76DC">
        <w:t>fauvizmus</w:t>
      </w:r>
      <w:proofErr w:type="spellEnd"/>
      <w:r w:rsidRPr="006E76DC">
        <w:t xml:space="preserve"> a 20. század eleji avantgárd egyik első radikális színforradalma volt.</w:t>
      </w:r>
    </w:p>
    <w:p w:rsidR="00402938" w:rsidRPr="006E76DC" w:rsidRDefault="00402938" w:rsidP="00402938">
      <w:pPr>
        <w:pStyle w:val="NormlWeb"/>
        <w:numPr>
          <w:ilvl w:val="0"/>
          <w:numId w:val="36"/>
        </w:numPr>
      </w:pPr>
      <w:r w:rsidRPr="006E76DC">
        <w:rPr>
          <w:rStyle w:val="Kiemels2"/>
        </w:rPr>
        <w:t>Matisse</w:t>
      </w:r>
      <w:r w:rsidRPr="006E76DC">
        <w:t xml:space="preserve"> a szín érzelmi és </w:t>
      </w:r>
      <w:proofErr w:type="gramStart"/>
      <w:r w:rsidRPr="006E76DC">
        <w:t>dekoratív</w:t>
      </w:r>
      <w:proofErr w:type="gramEnd"/>
      <w:r w:rsidRPr="006E76DC">
        <w:t xml:space="preserve"> szerepét hangsúlyozta, </w:t>
      </w:r>
      <w:proofErr w:type="spellStart"/>
      <w:r w:rsidRPr="006E76DC">
        <w:rPr>
          <w:rStyle w:val="Kiemels2"/>
        </w:rPr>
        <w:t>Derain</w:t>
      </w:r>
      <w:proofErr w:type="spellEnd"/>
      <w:r w:rsidRPr="006E76DC">
        <w:t xml:space="preserve"> pedig a szerkezeti és tájképi alkalmazásban újított.</w:t>
      </w:r>
    </w:p>
    <w:p w:rsidR="00447953" w:rsidRPr="006E76DC" w:rsidRDefault="00402938" w:rsidP="00402938">
      <w:pPr>
        <w:pStyle w:val="NormlWeb"/>
        <w:numPr>
          <w:ilvl w:val="0"/>
          <w:numId w:val="36"/>
        </w:numPr>
      </w:pPr>
      <w:r w:rsidRPr="006E76DC">
        <w:t xml:space="preserve">Rövid élete ellenére maradandó hatással volt a modern festészetre: a szín a további avantgárd irányzatokban már nem </w:t>
      </w:r>
      <w:proofErr w:type="gramStart"/>
      <w:r w:rsidRPr="006E76DC">
        <w:t>illusztráció</w:t>
      </w:r>
      <w:proofErr w:type="gramEnd"/>
      <w:r w:rsidRPr="006E76DC">
        <w:t>, hanem önálló vizuális nyelv.</w:t>
      </w:r>
      <w:r w:rsidR="00447953" w:rsidRPr="006E76DC">
        <w:br w:type="page"/>
      </w:r>
    </w:p>
    <w:p w:rsidR="00447953" w:rsidRPr="006E76DC" w:rsidRDefault="00447953" w:rsidP="00447953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lastRenderedPageBreak/>
        <w:t xml:space="preserve">6. A német expresszionizmus (Die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Brücke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 és Der Blaue Reiter):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Kirchner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Nolde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, Kandinszkij, Marc – belső tartalom, </w:t>
      </w:r>
      <w:proofErr w:type="gramStart"/>
      <w:r w:rsidRPr="006E76DC">
        <w:rPr>
          <w:rFonts w:ascii="Times New Roman" w:hAnsi="Times New Roman" w:cs="Times New Roman"/>
          <w:sz w:val="24"/>
          <w:szCs w:val="24"/>
        </w:rPr>
        <w:t>intenzitás</w:t>
      </w:r>
      <w:proofErr w:type="gramEnd"/>
      <w:r w:rsidRPr="006E76DC">
        <w:rPr>
          <w:rFonts w:ascii="Times New Roman" w:hAnsi="Times New Roman" w:cs="Times New Roman"/>
          <w:sz w:val="24"/>
          <w:szCs w:val="24"/>
        </w:rPr>
        <w:t>, formaelvonás</w:t>
      </w:r>
    </w:p>
    <w:p w:rsidR="00402938" w:rsidRPr="006E76DC" w:rsidRDefault="00402938" w:rsidP="004029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Történeti háttér</w:t>
      </w:r>
    </w:p>
    <w:p w:rsidR="00402938" w:rsidRPr="006E76DC" w:rsidRDefault="00402938" w:rsidP="0040293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Időszak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 kb. 1905–1914 (az első világháborúig), de hatása a 20. század közepéig tartott.</w:t>
      </w:r>
    </w:p>
    <w:p w:rsidR="00402938" w:rsidRPr="006E76DC" w:rsidRDefault="00402938" w:rsidP="0040293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Kulturális közeg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02938" w:rsidRPr="006E76DC" w:rsidRDefault="00402938" w:rsidP="00402938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Németország gyors iparosodása, nagyvárosiasodása, társadalmi feszültségek.</w:t>
      </w:r>
    </w:p>
    <w:p w:rsidR="00402938" w:rsidRPr="006E76DC" w:rsidRDefault="00402938" w:rsidP="00402938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Reakció az impresszionizmus külső látványra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koncentráló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szemlélete ellen → a </w:t>
      </w: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belső élmény, lelki tartalom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előtérbe kerül.</w:t>
      </w:r>
    </w:p>
    <w:p w:rsidR="00402938" w:rsidRPr="006E76DC" w:rsidRDefault="00402938" w:rsidP="00402938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Inspiráció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Van Gogh expresszivitása, Gauguin színei és szimbolizmusa,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Munch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pszichológiai mélysége.</w:t>
      </w:r>
    </w:p>
    <w:p w:rsidR="00402938" w:rsidRPr="006E76DC" w:rsidRDefault="00402938" w:rsidP="0040293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Két fő csoport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02938" w:rsidRPr="006E76DC" w:rsidRDefault="00402938" w:rsidP="00402938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Die </w:t>
      </w:r>
      <w:proofErr w:type="spell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Brücke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(Híd) – Drezda, majd Berlin, 1905-től.</w:t>
      </w:r>
    </w:p>
    <w:p w:rsidR="00402938" w:rsidRPr="006E76DC" w:rsidRDefault="00402938" w:rsidP="00402938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Der Blaue Reiter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(Kék lovas) – München, 1911-től.</w:t>
      </w:r>
    </w:p>
    <w:p w:rsidR="00402938" w:rsidRPr="006E76DC" w:rsidRDefault="00402938" w:rsidP="0040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02938" w:rsidRPr="006E76DC" w:rsidRDefault="00402938" w:rsidP="004029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Az expresszionizmus stílusjegyei</w:t>
      </w:r>
    </w:p>
    <w:p w:rsidR="00402938" w:rsidRPr="006E76DC" w:rsidRDefault="00402938" w:rsidP="0040293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Belső tartalom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02938" w:rsidRPr="006E76DC" w:rsidRDefault="00402938" w:rsidP="00402938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 valóság szubjektív, érzelmi átformálása.</w:t>
      </w:r>
    </w:p>
    <w:p w:rsidR="00402938" w:rsidRPr="006E76DC" w:rsidRDefault="00402938" w:rsidP="00402938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Lelkiállapotok kivetítése a képi világra.</w:t>
      </w:r>
    </w:p>
    <w:p w:rsidR="00402938" w:rsidRPr="006E76DC" w:rsidRDefault="00402938" w:rsidP="0040293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Forma és szín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02938" w:rsidRPr="006E76DC" w:rsidRDefault="00402938" w:rsidP="00402938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Torzított formák, deformált arányok.</w:t>
      </w:r>
    </w:p>
    <w:p w:rsidR="00402938" w:rsidRPr="006E76DC" w:rsidRDefault="00402938" w:rsidP="00402938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Intenzív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, gyakran disszonáns színek.</w:t>
      </w:r>
    </w:p>
    <w:p w:rsidR="00402938" w:rsidRPr="006E76DC" w:rsidRDefault="00402938" w:rsidP="00402938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Erős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kontúrok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, síkszerűség, dekorativitás.</w:t>
      </w:r>
    </w:p>
    <w:p w:rsidR="00402938" w:rsidRPr="006E76DC" w:rsidRDefault="00402938" w:rsidP="0040293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Technika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02938" w:rsidRPr="006E76DC" w:rsidRDefault="00402938" w:rsidP="00402938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Olajfestészet mellett fametszetek és linómetszetek → nyers, erőteljes hatás.</w:t>
      </w:r>
    </w:p>
    <w:p w:rsidR="00402938" w:rsidRPr="006E76DC" w:rsidRDefault="00402938" w:rsidP="0040293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Tematika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02938" w:rsidRPr="006E76DC" w:rsidRDefault="00402938" w:rsidP="00402938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Városi élet, emberi magány,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egzotikus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tájak, állatok, vallási-misztikus témák.</w:t>
      </w:r>
    </w:p>
    <w:p w:rsidR="00402938" w:rsidRPr="006E76DC" w:rsidRDefault="00402938" w:rsidP="0040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02938" w:rsidRPr="006E76DC" w:rsidRDefault="00402938" w:rsidP="004029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Die </w:t>
      </w:r>
      <w:proofErr w:type="spell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Brücke</w:t>
      </w:r>
      <w:proofErr w:type="spellEnd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(1905–1913)</w:t>
      </w:r>
    </w:p>
    <w:p w:rsidR="00402938" w:rsidRPr="006E76DC" w:rsidRDefault="00402938" w:rsidP="0040293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Alapítók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Ernst Ludwig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Kirchner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Fritz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Bleyl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Erich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Heckel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, Karl Schmidt-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Rottluff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(Drezda).</w:t>
      </w:r>
    </w:p>
    <w:p w:rsidR="00402938" w:rsidRPr="006E76DC" w:rsidRDefault="00402938" w:rsidP="0040293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Cél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02938" w:rsidRPr="006E76DC" w:rsidRDefault="00402938" w:rsidP="00402938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Híd a múlt művészete és a jövő új formái között.</w:t>
      </w:r>
    </w:p>
    <w:p w:rsidR="00402938" w:rsidRPr="006E76DC" w:rsidRDefault="00402938" w:rsidP="00402938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Spontán, ösztönös alkotás, távol az akadémikus hagyományoktól.</w:t>
      </w:r>
    </w:p>
    <w:p w:rsidR="00402938" w:rsidRPr="006E76DC" w:rsidRDefault="00402938" w:rsidP="0040293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02938" w:rsidRPr="006E76DC" w:rsidRDefault="00402938" w:rsidP="00402938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Éles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kontúrok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, vibráló színek.</w:t>
      </w:r>
    </w:p>
    <w:p w:rsidR="00402938" w:rsidRPr="006E76DC" w:rsidRDefault="00402938" w:rsidP="00402938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Testek és formák torzítása expresszív hatás érdekében.</w:t>
      </w:r>
    </w:p>
    <w:p w:rsidR="00402938" w:rsidRPr="006E76DC" w:rsidRDefault="00402938" w:rsidP="00402938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Erős hatás a népművészetből, afrikai és óceániai szobrokból.</w:t>
      </w:r>
    </w:p>
    <w:p w:rsidR="00402938" w:rsidRPr="006E76DC" w:rsidRDefault="00402938" w:rsidP="0040293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 művészek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02938" w:rsidRPr="006E76DC" w:rsidRDefault="00402938" w:rsidP="00402938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Ernst Ludwig </w:t>
      </w:r>
      <w:proofErr w:type="spell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Kirchner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02938" w:rsidRPr="006E76DC" w:rsidRDefault="00402938" w:rsidP="00402938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Berlini utca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sorozat – modern nagyvárosi élet idegessége,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prostituáltak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, gyors ecsetkezelés.</w:t>
      </w:r>
    </w:p>
    <w:p w:rsidR="00402938" w:rsidRPr="006E76DC" w:rsidRDefault="00402938" w:rsidP="00402938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Figurák nyújtottak, ideges vonalvezetés.</w:t>
      </w:r>
    </w:p>
    <w:p w:rsidR="00402938" w:rsidRPr="006E76DC" w:rsidRDefault="00402938" w:rsidP="00402938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Emil </w:t>
      </w:r>
      <w:proofErr w:type="spell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Nolde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(1906-tól kapcsolatban a csoporttal):</w:t>
      </w:r>
    </w:p>
    <w:p w:rsidR="00402938" w:rsidRPr="006E76DC" w:rsidRDefault="00402938" w:rsidP="00402938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Erőteljes színkontrasztok, vallási témák (</w:t>
      </w:r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Utolsó vacsora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), expresszív arckifejezések.</w:t>
      </w:r>
    </w:p>
    <w:p w:rsidR="00402938" w:rsidRPr="006E76DC" w:rsidRDefault="00402938" w:rsidP="0040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02938" w:rsidRPr="006E76DC" w:rsidRDefault="00402938" w:rsidP="004029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Der Blaue Reiter (1911–1914)</w:t>
      </w:r>
    </w:p>
    <w:p w:rsidR="00402938" w:rsidRPr="006E76DC" w:rsidRDefault="00402938" w:rsidP="0040293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Alapítók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Wassily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Kandinszkij, Franz Marc (München).</w:t>
      </w:r>
    </w:p>
    <w:p w:rsidR="00402938" w:rsidRPr="006E76DC" w:rsidRDefault="00402938" w:rsidP="0040293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Elnevezés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02938" w:rsidRPr="006E76DC" w:rsidRDefault="00402938" w:rsidP="00402938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Kandinszkij és Marc közös kiállításai, a „kék” szín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spirituális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tisztasága és a lovas motívum a szabadság jelképeként.</w:t>
      </w:r>
    </w:p>
    <w:p w:rsidR="00402938" w:rsidRPr="006E76DC" w:rsidRDefault="00402938" w:rsidP="0040293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Cél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02938" w:rsidRPr="006E76DC" w:rsidRDefault="00402938" w:rsidP="00402938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művészet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spirituális kifejezés.</w:t>
      </w:r>
    </w:p>
    <w:p w:rsidR="00402938" w:rsidRPr="006E76DC" w:rsidRDefault="00402938" w:rsidP="00402938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Nyitottság az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absztrakció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felé.</w:t>
      </w:r>
    </w:p>
    <w:p w:rsidR="00402938" w:rsidRPr="006E76DC" w:rsidRDefault="00402938" w:rsidP="0040293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02938" w:rsidRPr="006E76DC" w:rsidRDefault="00402938" w:rsidP="00402938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Színek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szimbolikus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szerepe.</w:t>
      </w:r>
    </w:p>
    <w:p w:rsidR="00402938" w:rsidRPr="006E76DC" w:rsidRDefault="00402938" w:rsidP="00402938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Formák egyszerűsítése, elvonatkoztatása.</w:t>
      </w:r>
    </w:p>
    <w:p w:rsidR="00402938" w:rsidRPr="006E76DC" w:rsidRDefault="00402938" w:rsidP="00402938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Természet és állatok, mint a tiszta lét szimbólumai.</w:t>
      </w:r>
    </w:p>
    <w:p w:rsidR="00402938" w:rsidRPr="006E76DC" w:rsidRDefault="00402938" w:rsidP="0040293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 művészek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02938" w:rsidRPr="006E76DC" w:rsidRDefault="00402938" w:rsidP="00402938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Wassily</w:t>
      </w:r>
      <w:proofErr w:type="spellEnd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Kandinszkij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02938" w:rsidRPr="006E76DC" w:rsidRDefault="00402938" w:rsidP="00402938">
      <w:pPr>
        <w:numPr>
          <w:ilvl w:val="2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Korai munkák: </w:t>
      </w:r>
      <w:proofErr w:type="spellStart"/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Improvisációk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félig figuratív, félig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absztrakt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402938" w:rsidRPr="006E76DC" w:rsidRDefault="00402938" w:rsidP="00402938">
      <w:pPr>
        <w:numPr>
          <w:ilvl w:val="2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1912: </w:t>
      </w:r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művészetben a szellemiről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elméleti mű az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absztrakció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szín-forma kapcsolatáról.</w:t>
      </w:r>
    </w:p>
    <w:p w:rsidR="00402938" w:rsidRPr="006E76DC" w:rsidRDefault="00402938" w:rsidP="00402938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Franz Marc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02938" w:rsidRPr="006E76DC" w:rsidRDefault="00402938" w:rsidP="00402938">
      <w:pPr>
        <w:numPr>
          <w:ilvl w:val="2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Állatábrázolások, tiszta, élénk színek (</w:t>
      </w:r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Kék ló I.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Sárga tehén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402938" w:rsidRPr="006E76DC" w:rsidRDefault="00402938" w:rsidP="00402938">
      <w:pPr>
        <w:numPr>
          <w:ilvl w:val="2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Színek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szimbolikus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kódja: kék = férfi-spirituális, sárga = női-érzelmi, piros = anyagi világ.</w:t>
      </w:r>
    </w:p>
    <w:p w:rsidR="00402938" w:rsidRPr="006E76DC" w:rsidRDefault="00402938" w:rsidP="0040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02938" w:rsidRPr="006E76DC" w:rsidRDefault="00402938" w:rsidP="004029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 Összehasonlítás: Die </w:t>
      </w:r>
      <w:proofErr w:type="spell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Brücke</w:t>
      </w:r>
      <w:proofErr w:type="spellEnd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vs. Der Blaue Reiter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9"/>
        <w:gridCol w:w="3210"/>
        <w:gridCol w:w="4553"/>
      </w:tblGrid>
      <w:tr w:rsidR="00402938" w:rsidRPr="006E76DC" w:rsidTr="0040293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02938" w:rsidRPr="006E76DC" w:rsidRDefault="00402938" w:rsidP="004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E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Jellemző</w:t>
            </w:r>
          </w:p>
        </w:tc>
        <w:tc>
          <w:tcPr>
            <w:tcW w:w="0" w:type="auto"/>
            <w:vAlign w:val="center"/>
            <w:hideMark/>
          </w:tcPr>
          <w:p w:rsidR="00402938" w:rsidRPr="006E76DC" w:rsidRDefault="00402938" w:rsidP="004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E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Die </w:t>
            </w:r>
            <w:proofErr w:type="spellStart"/>
            <w:r w:rsidRPr="006E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Brücke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02938" w:rsidRPr="006E76DC" w:rsidRDefault="00402938" w:rsidP="004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E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Der Blaue Reiter</w:t>
            </w:r>
          </w:p>
        </w:tc>
      </w:tr>
      <w:tr w:rsidR="00402938" w:rsidRPr="006E76DC" w:rsidTr="00402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938" w:rsidRPr="006E76DC" w:rsidRDefault="00402938" w:rsidP="0040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E76D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Alakulás ideje</w:t>
            </w:r>
          </w:p>
        </w:tc>
        <w:tc>
          <w:tcPr>
            <w:tcW w:w="0" w:type="auto"/>
            <w:vAlign w:val="center"/>
            <w:hideMark/>
          </w:tcPr>
          <w:p w:rsidR="00402938" w:rsidRPr="006E76DC" w:rsidRDefault="00402938" w:rsidP="0040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E76D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1905, Drezda/Berlin</w:t>
            </w:r>
          </w:p>
        </w:tc>
        <w:tc>
          <w:tcPr>
            <w:tcW w:w="0" w:type="auto"/>
            <w:vAlign w:val="center"/>
            <w:hideMark/>
          </w:tcPr>
          <w:p w:rsidR="00402938" w:rsidRPr="006E76DC" w:rsidRDefault="00402938" w:rsidP="0040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E76D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1911, München</w:t>
            </w:r>
          </w:p>
        </w:tc>
      </w:tr>
      <w:tr w:rsidR="00402938" w:rsidRPr="006E76DC" w:rsidTr="00402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938" w:rsidRPr="006E76DC" w:rsidRDefault="00402938" w:rsidP="0040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E76D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Fő cél</w:t>
            </w:r>
          </w:p>
        </w:tc>
        <w:tc>
          <w:tcPr>
            <w:tcW w:w="0" w:type="auto"/>
            <w:vAlign w:val="center"/>
            <w:hideMark/>
          </w:tcPr>
          <w:p w:rsidR="00402938" w:rsidRPr="006E76DC" w:rsidRDefault="00402938" w:rsidP="0040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E76D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Ösztönös, nyers kifejezés</w:t>
            </w:r>
          </w:p>
        </w:tc>
        <w:tc>
          <w:tcPr>
            <w:tcW w:w="0" w:type="auto"/>
            <w:vAlign w:val="center"/>
            <w:hideMark/>
          </w:tcPr>
          <w:p w:rsidR="00402938" w:rsidRPr="006E76DC" w:rsidRDefault="00402938" w:rsidP="0040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6E76D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Spirituális</w:t>
            </w:r>
            <w:proofErr w:type="gramEnd"/>
            <w:r w:rsidRPr="006E76D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szimbolikus kifejezés</w:t>
            </w:r>
          </w:p>
        </w:tc>
      </w:tr>
      <w:tr w:rsidR="00402938" w:rsidRPr="006E76DC" w:rsidTr="00402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938" w:rsidRPr="006E76DC" w:rsidRDefault="00402938" w:rsidP="0040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E76D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Stílus</w:t>
            </w:r>
          </w:p>
        </w:tc>
        <w:tc>
          <w:tcPr>
            <w:tcW w:w="0" w:type="auto"/>
            <w:vAlign w:val="center"/>
            <w:hideMark/>
          </w:tcPr>
          <w:p w:rsidR="00402938" w:rsidRPr="006E76DC" w:rsidRDefault="00402938" w:rsidP="0040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E76D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Éles </w:t>
            </w:r>
            <w:proofErr w:type="gramStart"/>
            <w:r w:rsidRPr="006E76D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kontúr</w:t>
            </w:r>
            <w:proofErr w:type="gramEnd"/>
            <w:r w:rsidRPr="006E76D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erős kontraszt, városi témák</w:t>
            </w:r>
          </w:p>
        </w:tc>
        <w:tc>
          <w:tcPr>
            <w:tcW w:w="0" w:type="auto"/>
            <w:vAlign w:val="center"/>
            <w:hideMark/>
          </w:tcPr>
          <w:p w:rsidR="00402938" w:rsidRPr="006E76DC" w:rsidRDefault="00402938" w:rsidP="0040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E76D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Szín-szimbolika, elvonatkoztatás, természeti és állati témák</w:t>
            </w:r>
          </w:p>
        </w:tc>
      </w:tr>
      <w:tr w:rsidR="00402938" w:rsidRPr="006E76DC" w:rsidTr="00402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938" w:rsidRPr="006E76DC" w:rsidRDefault="00402938" w:rsidP="0040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E76D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Fő alakok</w:t>
            </w:r>
          </w:p>
        </w:tc>
        <w:tc>
          <w:tcPr>
            <w:tcW w:w="0" w:type="auto"/>
            <w:vAlign w:val="center"/>
            <w:hideMark/>
          </w:tcPr>
          <w:p w:rsidR="00402938" w:rsidRPr="006E76DC" w:rsidRDefault="00402938" w:rsidP="0040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E76D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Kirchner</w:t>
            </w:r>
            <w:proofErr w:type="spellEnd"/>
            <w:r w:rsidRPr="006E76D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6E76D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Nolde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02938" w:rsidRPr="006E76DC" w:rsidRDefault="00402938" w:rsidP="0040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E76D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Kandinszkij, Marc</w:t>
            </w:r>
          </w:p>
        </w:tc>
      </w:tr>
    </w:tbl>
    <w:p w:rsidR="00402938" w:rsidRPr="006E76DC" w:rsidRDefault="00402938" w:rsidP="0040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02938" w:rsidRPr="006E76DC" w:rsidRDefault="00402938" w:rsidP="004029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Jelentőség és utóhatás</w:t>
      </w:r>
    </w:p>
    <w:p w:rsidR="00402938" w:rsidRPr="006E76DC" w:rsidRDefault="00402938" w:rsidP="0040293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expresszionizmus hozzájárulása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02938" w:rsidRPr="006E76DC" w:rsidRDefault="00402938" w:rsidP="00402938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 művészet teljes elszakadása a naturalizmustól.</w:t>
      </w:r>
    </w:p>
    <w:p w:rsidR="00402938" w:rsidRPr="006E76DC" w:rsidRDefault="00402938" w:rsidP="00402938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érzelmi és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spirituális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tartalom elsődlegessége.</w:t>
      </w:r>
    </w:p>
    <w:p w:rsidR="00402938" w:rsidRPr="006E76DC" w:rsidRDefault="00402938" w:rsidP="0040293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Nemzetközi hatás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02938" w:rsidRPr="006E76DC" w:rsidRDefault="00402938" w:rsidP="00402938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Befolyásolta a dada, a szürrealizmus, az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absztrakt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expresszionizmus kialakulását.</w:t>
      </w:r>
    </w:p>
    <w:p w:rsidR="00402938" w:rsidRPr="006E76DC" w:rsidRDefault="00402938" w:rsidP="0040293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Háború utáni sors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02938" w:rsidRPr="006E76DC" w:rsidRDefault="00402938" w:rsidP="00402938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Sok művész pályája megszakadt az I. világháborúban.</w:t>
      </w:r>
    </w:p>
    <w:p w:rsidR="00402938" w:rsidRPr="006E76DC" w:rsidRDefault="00402938" w:rsidP="00402938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 náci rezsim „elfajzott művészetként” (</w:t>
      </w:r>
      <w:proofErr w:type="spellStart"/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Entartete</w:t>
      </w:r>
      <w:proofErr w:type="spellEnd"/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Kunst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) üldözte a műveket.</w:t>
      </w:r>
    </w:p>
    <w:p w:rsidR="00402938" w:rsidRPr="006E76DC" w:rsidRDefault="00402938" w:rsidP="0040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02938" w:rsidRPr="006E76DC" w:rsidRDefault="00402938" w:rsidP="004029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Összegzés</w:t>
      </w:r>
    </w:p>
    <w:p w:rsidR="00402938" w:rsidRPr="006E76DC" w:rsidRDefault="00402938" w:rsidP="0040293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 német expresszionizmus két ága kétféle úton közelítette meg a belső világ kifejezését:</w:t>
      </w:r>
    </w:p>
    <w:p w:rsidR="00402938" w:rsidRPr="006E76DC" w:rsidRDefault="00402938" w:rsidP="00402938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Die </w:t>
      </w:r>
      <w:proofErr w:type="spell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Brücke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 ösztönös, nyers, városi és testi tapasztalatok.</w:t>
      </w:r>
    </w:p>
    <w:p w:rsidR="00402938" w:rsidRPr="006E76DC" w:rsidRDefault="00402938" w:rsidP="00402938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Der Blaue Reiter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spirituális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, szimbolikus, absztrakció felé mutató festészet.</w:t>
      </w:r>
    </w:p>
    <w:p w:rsidR="00402938" w:rsidRPr="006E76DC" w:rsidRDefault="00402938" w:rsidP="0040293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Mindkét csoport radikálisan hozzájárult a 20. századi modernizmus forma- és színhasználati szabadságához.</w:t>
      </w:r>
    </w:p>
    <w:p w:rsidR="00402938" w:rsidRPr="006E76DC" w:rsidRDefault="00402938" w:rsidP="00447953">
      <w:pPr>
        <w:rPr>
          <w:rFonts w:ascii="Times New Roman" w:hAnsi="Times New Roman" w:cs="Times New Roman"/>
          <w:sz w:val="24"/>
          <w:szCs w:val="24"/>
        </w:rPr>
      </w:pPr>
    </w:p>
    <w:p w:rsidR="00447953" w:rsidRPr="006E76DC" w:rsidRDefault="00447953" w:rsidP="00447953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br w:type="page"/>
      </w:r>
    </w:p>
    <w:p w:rsidR="00447953" w:rsidRPr="006E76DC" w:rsidRDefault="00447953" w:rsidP="00447953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lastRenderedPageBreak/>
        <w:t xml:space="preserve">7. A </w:t>
      </w:r>
      <w:proofErr w:type="gramStart"/>
      <w:r w:rsidRPr="006E76DC">
        <w:rPr>
          <w:rFonts w:ascii="Times New Roman" w:hAnsi="Times New Roman" w:cs="Times New Roman"/>
          <w:sz w:val="24"/>
          <w:szCs w:val="24"/>
        </w:rPr>
        <w:t>kubizmus</w:t>
      </w:r>
      <w:proofErr w:type="gramEnd"/>
      <w:r w:rsidRPr="006E76DC">
        <w:rPr>
          <w:rFonts w:ascii="Times New Roman" w:hAnsi="Times New Roman" w:cs="Times New Roman"/>
          <w:sz w:val="24"/>
          <w:szCs w:val="24"/>
        </w:rPr>
        <w:t xml:space="preserve"> mint a képalkotás új nyelve: Picasso, Braque – több nézőpont, síkok, kollázs</w:t>
      </w:r>
    </w:p>
    <w:p w:rsidR="00402938" w:rsidRPr="006E76DC" w:rsidRDefault="00402938" w:rsidP="00402938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1. </w:t>
      </w:r>
      <w:r w:rsidRPr="006E76DC">
        <w:rPr>
          <w:rStyle w:val="Kiemels2"/>
          <w:b/>
          <w:bCs/>
          <w:sz w:val="24"/>
          <w:szCs w:val="24"/>
        </w:rPr>
        <w:t>Történeti háttér</w:t>
      </w:r>
    </w:p>
    <w:p w:rsidR="00402938" w:rsidRPr="006E76DC" w:rsidRDefault="00402938" w:rsidP="00402938">
      <w:pPr>
        <w:pStyle w:val="NormlWeb"/>
        <w:numPr>
          <w:ilvl w:val="0"/>
          <w:numId w:val="43"/>
        </w:numPr>
      </w:pPr>
      <w:r w:rsidRPr="006E76DC">
        <w:rPr>
          <w:rStyle w:val="Kiemels2"/>
        </w:rPr>
        <w:t>Időszak</w:t>
      </w:r>
      <w:r w:rsidRPr="006E76DC">
        <w:t>: kb. 1907–1914 (I. világháborúig), későbbi hatása kiterjedt az egész 20. századra.</w:t>
      </w:r>
    </w:p>
    <w:p w:rsidR="00402938" w:rsidRPr="006E76DC" w:rsidRDefault="00402938" w:rsidP="00402938">
      <w:pPr>
        <w:pStyle w:val="NormlWeb"/>
        <w:numPr>
          <w:ilvl w:val="0"/>
          <w:numId w:val="43"/>
        </w:numPr>
      </w:pPr>
      <w:r w:rsidRPr="006E76DC">
        <w:rPr>
          <w:rStyle w:val="Kiemels2"/>
        </w:rPr>
        <w:t>Kulturális közeg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43"/>
        </w:numPr>
      </w:pPr>
      <w:proofErr w:type="gramStart"/>
      <w:r w:rsidRPr="006E76DC">
        <w:t>Párizs</w:t>
      </w:r>
      <w:proofErr w:type="gramEnd"/>
      <w:r w:rsidRPr="006E76DC">
        <w:t xml:space="preserve"> mint az avantgárd központja.</w:t>
      </w:r>
    </w:p>
    <w:p w:rsidR="00402938" w:rsidRPr="006E76DC" w:rsidRDefault="00402938" w:rsidP="00402938">
      <w:pPr>
        <w:pStyle w:val="NormlWeb"/>
        <w:numPr>
          <w:ilvl w:val="1"/>
          <w:numId w:val="43"/>
        </w:numPr>
      </w:pPr>
      <w:r w:rsidRPr="006E76DC">
        <w:t>Cézanne öröksége: a formák geometrikus leegyszerűsítése (</w:t>
      </w:r>
      <w:r w:rsidRPr="006E76DC">
        <w:rPr>
          <w:rStyle w:val="Kiemels"/>
          <w:rFonts w:eastAsiaTheme="majorEastAsia"/>
        </w:rPr>
        <w:t>„a természetet kúp, gömb, henger”</w:t>
      </w:r>
      <w:r w:rsidRPr="006E76DC">
        <w:t>).</w:t>
      </w:r>
    </w:p>
    <w:p w:rsidR="00402938" w:rsidRPr="006E76DC" w:rsidRDefault="00402938" w:rsidP="00402938">
      <w:pPr>
        <w:pStyle w:val="NormlWeb"/>
        <w:numPr>
          <w:ilvl w:val="1"/>
          <w:numId w:val="43"/>
        </w:numPr>
      </w:pPr>
      <w:r w:rsidRPr="006E76DC">
        <w:t xml:space="preserve">Afrikai és óceániai </w:t>
      </w:r>
      <w:proofErr w:type="gramStart"/>
      <w:r w:rsidRPr="006E76DC">
        <w:t>maszkok</w:t>
      </w:r>
      <w:proofErr w:type="gramEnd"/>
      <w:r w:rsidRPr="006E76DC">
        <w:t xml:space="preserve"> hatása: stilizáció, aránytorzítás.</w:t>
      </w:r>
    </w:p>
    <w:p w:rsidR="00402938" w:rsidRPr="006E76DC" w:rsidRDefault="00402938" w:rsidP="00402938">
      <w:pPr>
        <w:pStyle w:val="NormlWeb"/>
        <w:numPr>
          <w:ilvl w:val="1"/>
          <w:numId w:val="43"/>
        </w:numPr>
      </w:pPr>
      <w:r w:rsidRPr="006E76DC">
        <w:t>Fotográfia fejlődése → a festészet nem köteles a valósághű ábrázolásra.</w:t>
      </w:r>
    </w:p>
    <w:p w:rsidR="00402938" w:rsidRPr="006E76DC" w:rsidRDefault="00402938" w:rsidP="00402938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02938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2. </w:t>
      </w:r>
      <w:r w:rsidRPr="006E76DC">
        <w:rPr>
          <w:rStyle w:val="Kiemels2"/>
          <w:b/>
          <w:bCs/>
          <w:sz w:val="24"/>
          <w:szCs w:val="24"/>
        </w:rPr>
        <w:t>A kubizmus alapelvei</w:t>
      </w:r>
    </w:p>
    <w:p w:rsidR="00402938" w:rsidRPr="006E76DC" w:rsidRDefault="00402938" w:rsidP="00402938">
      <w:pPr>
        <w:pStyle w:val="NormlWeb"/>
        <w:numPr>
          <w:ilvl w:val="0"/>
          <w:numId w:val="44"/>
        </w:numPr>
      </w:pPr>
      <w:r w:rsidRPr="006E76DC">
        <w:rPr>
          <w:rStyle w:val="Kiemels2"/>
        </w:rPr>
        <w:t>Több nézőpont egyidejű ábrázolása</w:t>
      </w:r>
      <w:r w:rsidRPr="006E76DC">
        <w:t xml:space="preserve">: a </w:t>
      </w:r>
      <w:proofErr w:type="gramStart"/>
      <w:r w:rsidRPr="006E76DC">
        <w:t>tárgy különböző</w:t>
      </w:r>
      <w:proofErr w:type="gramEnd"/>
      <w:r w:rsidRPr="006E76DC">
        <w:t xml:space="preserve"> perspektívákból, egy képen belül.</w:t>
      </w:r>
    </w:p>
    <w:p w:rsidR="00402938" w:rsidRPr="006E76DC" w:rsidRDefault="00402938" w:rsidP="00402938">
      <w:pPr>
        <w:pStyle w:val="NormlWeb"/>
        <w:numPr>
          <w:ilvl w:val="0"/>
          <w:numId w:val="44"/>
        </w:numPr>
      </w:pPr>
      <w:r w:rsidRPr="006E76DC">
        <w:rPr>
          <w:rStyle w:val="Kiemels2"/>
        </w:rPr>
        <w:t>Formabontás síkokra</w:t>
      </w:r>
      <w:r w:rsidRPr="006E76DC">
        <w:t>: a valóság geometriai egységekre bontása.</w:t>
      </w:r>
    </w:p>
    <w:p w:rsidR="00402938" w:rsidRPr="006E76DC" w:rsidRDefault="00402938" w:rsidP="00402938">
      <w:pPr>
        <w:pStyle w:val="NormlWeb"/>
        <w:numPr>
          <w:ilvl w:val="0"/>
          <w:numId w:val="44"/>
        </w:numPr>
      </w:pPr>
      <w:r w:rsidRPr="006E76DC">
        <w:rPr>
          <w:rStyle w:val="Kiemels2"/>
        </w:rPr>
        <w:t>Szín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44"/>
        </w:numPr>
      </w:pPr>
      <w:r w:rsidRPr="006E76DC">
        <w:t>Kezdetben visszafogott (okker, szürke, barna) a forma hangsúlyozásáért.</w:t>
      </w:r>
    </w:p>
    <w:p w:rsidR="00402938" w:rsidRPr="006E76DC" w:rsidRDefault="00402938" w:rsidP="00402938">
      <w:pPr>
        <w:pStyle w:val="NormlWeb"/>
        <w:numPr>
          <w:ilvl w:val="1"/>
          <w:numId w:val="44"/>
        </w:numPr>
      </w:pPr>
      <w:r w:rsidRPr="006E76DC">
        <w:t xml:space="preserve">Később élénkebb, </w:t>
      </w:r>
      <w:proofErr w:type="gramStart"/>
      <w:r w:rsidRPr="006E76DC">
        <w:t>dekoratív</w:t>
      </w:r>
      <w:proofErr w:type="gramEnd"/>
      <w:r w:rsidRPr="006E76DC">
        <w:t xml:space="preserve"> színfoltok.</w:t>
      </w:r>
    </w:p>
    <w:p w:rsidR="00402938" w:rsidRPr="006E76DC" w:rsidRDefault="00402938" w:rsidP="00402938">
      <w:pPr>
        <w:pStyle w:val="NormlWeb"/>
        <w:numPr>
          <w:ilvl w:val="0"/>
          <w:numId w:val="44"/>
        </w:numPr>
      </w:pPr>
      <w:r w:rsidRPr="006E76DC">
        <w:rPr>
          <w:rStyle w:val="Kiemels2"/>
        </w:rPr>
        <w:t>Térkezelés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44"/>
        </w:numPr>
      </w:pPr>
      <w:r w:rsidRPr="006E76DC">
        <w:t xml:space="preserve">A hagyományos </w:t>
      </w:r>
      <w:proofErr w:type="gramStart"/>
      <w:r w:rsidRPr="006E76DC">
        <w:t>perspektíva</w:t>
      </w:r>
      <w:proofErr w:type="gramEnd"/>
      <w:r w:rsidRPr="006E76DC">
        <w:t xml:space="preserve"> elvetése.</w:t>
      </w:r>
    </w:p>
    <w:p w:rsidR="00402938" w:rsidRPr="006E76DC" w:rsidRDefault="00402938" w:rsidP="00402938">
      <w:pPr>
        <w:pStyle w:val="NormlWeb"/>
        <w:numPr>
          <w:ilvl w:val="1"/>
          <w:numId w:val="44"/>
        </w:numPr>
      </w:pPr>
      <w:r w:rsidRPr="006E76DC">
        <w:t>Előtér-háttér összeolvadása.</w:t>
      </w:r>
    </w:p>
    <w:p w:rsidR="00402938" w:rsidRPr="006E76DC" w:rsidRDefault="00402938" w:rsidP="00402938">
      <w:pPr>
        <w:pStyle w:val="NormlWeb"/>
        <w:numPr>
          <w:ilvl w:val="0"/>
          <w:numId w:val="44"/>
        </w:numPr>
      </w:pPr>
      <w:r w:rsidRPr="006E76DC">
        <w:rPr>
          <w:rStyle w:val="Kiemels2"/>
        </w:rPr>
        <w:t>Technikai újítások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44"/>
        </w:numPr>
      </w:pPr>
      <w:r w:rsidRPr="006E76DC">
        <w:t>Kollázs: újságkivágások, tapétadarabok beépítése.</w:t>
      </w:r>
    </w:p>
    <w:p w:rsidR="00402938" w:rsidRPr="006E76DC" w:rsidRDefault="00402938" w:rsidP="00402938">
      <w:pPr>
        <w:pStyle w:val="NormlWeb"/>
        <w:numPr>
          <w:ilvl w:val="1"/>
          <w:numId w:val="44"/>
        </w:numPr>
      </w:pPr>
      <w:r w:rsidRPr="006E76DC">
        <w:t>Szobrászatban és építészetben is megjelenő geometrikus redukció.</w:t>
      </w:r>
    </w:p>
    <w:p w:rsidR="00402938" w:rsidRPr="006E76DC" w:rsidRDefault="00402938" w:rsidP="00402938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02938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3. </w:t>
      </w:r>
      <w:r w:rsidRPr="006E76DC">
        <w:rPr>
          <w:rStyle w:val="Kiemels2"/>
          <w:b/>
          <w:bCs/>
          <w:sz w:val="24"/>
          <w:szCs w:val="24"/>
        </w:rPr>
        <w:t>A kubizmus fő szakaszai</w:t>
      </w:r>
    </w:p>
    <w:p w:rsidR="00402938" w:rsidRPr="006E76DC" w:rsidRDefault="00402938" w:rsidP="00402938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1. </w:t>
      </w:r>
      <w:proofErr w:type="spellStart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Proto</w:t>
      </w:r>
      <w:proofErr w:type="spellEnd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-kubizmus (1907–1909)</w:t>
      </w:r>
    </w:p>
    <w:p w:rsidR="00402938" w:rsidRPr="006E76DC" w:rsidRDefault="00402938" w:rsidP="00402938">
      <w:pPr>
        <w:pStyle w:val="NormlWeb"/>
        <w:numPr>
          <w:ilvl w:val="0"/>
          <w:numId w:val="45"/>
        </w:numPr>
      </w:pPr>
      <w:r w:rsidRPr="006E76DC">
        <w:t xml:space="preserve">Picasso </w:t>
      </w:r>
      <w:r w:rsidRPr="006E76DC">
        <w:rPr>
          <w:rStyle w:val="Kiemels"/>
          <w:rFonts w:eastAsiaTheme="majorEastAsia"/>
        </w:rPr>
        <w:t>Avignoni kisasszonyok</w:t>
      </w:r>
      <w:r w:rsidRPr="006E76DC">
        <w:t xml:space="preserve"> (1907) – afrikai </w:t>
      </w:r>
      <w:proofErr w:type="gramStart"/>
      <w:r w:rsidRPr="006E76DC">
        <w:t>maszkok</w:t>
      </w:r>
      <w:proofErr w:type="gramEnd"/>
      <w:r w:rsidRPr="006E76DC">
        <w:t xml:space="preserve"> hatása, radikális perspektívabontás.</w:t>
      </w:r>
    </w:p>
    <w:p w:rsidR="00402938" w:rsidRPr="006E76DC" w:rsidRDefault="00402938" w:rsidP="00402938">
      <w:pPr>
        <w:pStyle w:val="NormlWeb"/>
        <w:numPr>
          <w:ilvl w:val="0"/>
          <w:numId w:val="45"/>
        </w:numPr>
      </w:pPr>
      <w:r w:rsidRPr="006E76DC">
        <w:t>Cézanne retrospektív hatása.</w:t>
      </w:r>
    </w:p>
    <w:p w:rsidR="00402938" w:rsidRPr="006E76DC" w:rsidRDefault="00402938" w:rsidP="00402938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2. </w:t>
      </w:r>
      <w:proofErr w:type="gramStart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Analitikus</w:t>
      </w:r>
      <w:proofErr w:type="gramEnd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kubizmus (1909–1912)</w:t>
      </w:r>
    </w:p>
    <w:p w:rsidR="00402938" w:rsidRPr="006E76DC" w:rsidRDefault="00402938" w:rsidP="00402938">
      <w:pPr>
        <w:pStyle w:val="NormlWeb"/>
        <w:numPr>
          <w:ilvl w:val="0"/>
          <w:numId w:val="46"/>
        </w:numPr>
      </w:pPr>
      <w:r w:rsidRPr="006E76DC">
        <w:t>Forma: tárgyak szétbontása apró, metszett síkokra.</w:t>
      </w:r>
    </w:p>
    <w:p w:rsidR="00402938" w:rsidRPr="006E76DC" w:rsidRDefault="00402938" w:rsidP="00402938">
      <w:pPr>
        <w:pStyle w:val="NormlWeb"/>
        <w:numPr>
          <w:ilvl w:val="0"/>
          <w:numId w:val="46"/>
        </w:numPr>
      </w:pPr>
      <w:r w:rsidRPr="006E76DC">
        <w:t xml:space="preserve">Szín: </w:t>
      </w:r>
      <w:proofErr w:type="gramStart"/>
      <w:r w:rsidRPr="006E76DC">
        <w:t>monokróm</w:t>
      </w:r>
      <w:proofErr w:type="gramEnd"/>
      <w:r w:rsidRPr="006E76DC">
        <w:t xml:space="preserve"> paletta (barna, szürke, zöld árnyalatok).</w:t>
      </w:r>
    </w:p>
    <w:p w:rsidR="00402938" w:rsidRPr="006E76DC" w:rsidRDefault="00402938" w:rsidP="00402938">
      <w:pPr>
        <w:pStyle w:val="NormlWeb"/>
        <w:numPr>
          <w:ilvl w:val="0"/>
          <w:numId w:val="46"/>
        </w:numPr>
      </w:pPr>
      <w:r w:rsidRPr="006E76DC">
        <w:t>Nézőpont: egyszerre több oldalról bemutatva.</w:t>
      </w:r>
    </w:p>
    <w:p w:rsidR="00402938" w:rsidRPr="006E76DC" w:rsidRDefault="00402938" w:rsidP="00402938">
      <w:pPr>
        <w:pStyle w:val="NormlWeb"/>
        <w:numPr>
          <w:ilvl w:val="0"/>
          <w:numId w:val="46"/>
        </w:numPr>
      </w:pPr>
      <w:r w:rsidRPr="006E76DC">
        <w:t xml:space="preserve">Példa: Braque </w:t>
      </w:r>
      <w:r w:rsidRPr="006E76DC">
        <w:rPr>
          <w:rStyle w:val="Kiemels"/>
          <w:rFonts w:eastAsiaTheme="majorEastAsia"/>
        </w:rPr>
        <w:t>Hegedű és kancsó</w:t>
      </w:r>
      <w:r w:rsidRPr="006E76DC">
        <w:t>.</w:t>
      </w:r>
    </w:p>
    <w:p w:rsidR="00402938" w:rsidRPr="006E76DC" w:rsidRDefault="00402938" w:rsidP="00402938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3. Szintetikus kubizmus (1912–1914)</w:t>
      </w:r>
    </w:p>
    <w:p w:rsidR="00402938" w:rsidRPr="006E76DC" w:rsidRDefault="00402938" w:rsidP="00402938">
      <w:pPr>
        <w:pStyle w:val="NormlWeb"/>
        <w:numPr>
          <w:ilvl w:val="0"/>
          <w:numId w:val="47"/>
        </w:numPr>
      </w:pPr>
      <w:r w:rsidRPr="006E76DC">
        <w:t>Nagyobb, egyszerűsített síkok.</w:t>
      </w:r>
    </w:p>
    <w:p w:rsidR="00402938" w:rsidRPr="006E76DC" w:rsidRDefault="00402938" w:rsidP="00402938">
      <w:pPr>
        <w:pStyle w:val="NormlWeb"/>
        <w:numPr>
          <w:ilvl w:val="0"/>
          <w:numId w:val="47"/>
        </w:numPr>
      </w:pPr>
      <w:r w:rsidRPr="006E76DC">
        <w:lastRenderedPageBreak/>
        <w:t>Élénkebb színek.</w:t>
      </w:r>
    </w:p>
    <w:p w:rsidR="00402938" w:rsidRPr="006E76DC" w:rsidRDefault="00402938" w:rsidP="00402938">
      <w:pPr>
        <w:pStyle w:val="NormlWeb"/>
        <w:numPr>
          <w:ilvl w:val="0"/>
          <w:numId w:val="47"/>
        </w:numPr>
      </w:pPr>
      <w:r w:rsidRPr="006E76DC">
        <w:t>Kollázsok (</w:t>
      </w:r>
      <w:proofErr w:type="spellStart"/>
      <w:r w:rsidRPr="006E76DC">
        <w:rPr>
          <w:rStyle w:val="Kiemels"/>
          <w:rFonts w:eastAsiaTheme="majorEastAsia"/>
        </w:rPr>
        <w:t>papier</w:t>
      </w:r>
      <w:proofErr w:type="spellEnd"/>
      <w:r w:rsidRPr="006E76DC">
        <w:rPr>
          <w:rStyle w:val="Kiemels"/>
          <w:rFonts w:eastAsiaTheme="majorEastAsia"/>
        </w:rPr>
        <w:t xml:space="preserve"> collé</w:t>
      </w:r>
      <w:r w:rsidRPr="006E76DC">
        <w:t>): újság, tapéta, faminta beépítése.</w:t>
      </w:r>
    </w:p>
    <w:p w:rsidR="00402938" w:rsidRPr="006E76DC" w:rsidRDefault="00402938" w:rsidP="00402938">
      <w:pPr>
        <w:pStyle w:val="NormlWeb"/>
        <w:numPr>
          <w:ilvl w:val="0"/>
          <w:numId w:val="47"/>
        </w:numPr>
      </w:pPr>
      <w:r w:rsidRPr="006E76DC">
        <w:t xml:space="preserve">Példa: Picasso </w:t>
      </w:r>
      <w:r w:rsidRPr="006E76DC">
        <w:rPr>
          <w:rStyle w:val="Kiemels"/>
          <w:rFonts w:eastAsiaTheme="majorEastAsia"/>
        </w:rPr>
        <w:t>Székfonatos csendélet</w:t>
      </w:r>
      <w:r w:rsidRPr="006E76DC">
        <w:t xml:space="preserve"> (1912).</w:t>
      </w:r>
    </w:p>
    <w:p w:rsidR="00402938" w:rsidRPr="006E76DC" w:rsidRDefault="00402938" w:rsidP="00402938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02938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4. </w:t>
      </w:r>
      <w:r w:rsidRPr="006E76DC">
        <w:rPr>
          <w:rStyle w:val="Kiemels2"/>
          <w:b/>
          <w:bCs/>
          <w:sz w:val="24"/>
          <w:szCs w:val="24"/>
        </w:rPr>
        <w:t>Fő művészek</w:t>
      </w:r>
    </w:p>
    <w:p w:rsidR="00402938" w:rsidRPr="006E76DC" w:rsidRDefault="00402938" w:rsidP="00402938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Pablo Picasso (1881–1973)</w:t>
      </w:r>
    </w:p>
    <w:p w:rsidR="00402938" w:rsidRPr="006E76DC" w:rsidRDefault="00402938" w:rsidP="00402938">
      <w:pPr>
        <w:pStyle w:val="NormlWeb"/>
        <w:numPr>
          <w:ilvl w:val="0"/>
          <w:numId w:val="48"/>
        </w:numPr>
      </w:pPr>
      <w:r w:rsidRPr="006E76DC">
        <w:rPr>
          <w:rStyle w:val="Kiemels2"/>
        </w:rPr>
        <w:t>Szerepe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48"/>
        </w:numPr>
      </w:pPr>
      <w:r w:rsidRPr="006E76DC">
        <w:t>A kubizmus egyik megteremtője.</w:t>
      </w:r>
    </w:p>
    <w:p w:rsidR="00402938" w:rsidRPr="006E76DC" w:rsidRDefault="00402938" w:rsidP="00402938">
      <w:pPr>
        <w:pStyle w:val="NormlWeb"/>
        <w:numPr>
          <w:ilvl w:val="1"/>
          <w:numId w:val="48"/>
        </w:numPr>
      </w:pPr>
      <w:r w:rsidRPr="006E76DC">
        <w:t>Szabadon váltogatott a stílusfázisok között.</w:t>
      </w:r>
    </w:p>
    <w:p w:rsidR="00402938" w:rsidRPr="006E76DC" w:rsidRDefault="00402938" w:rsidP="00402938">
      <w:pPr>
        <w:pStyle w:val="NormlWeb"/>
        <w:numPr>
          <w:ilvl w:val="0"/>
          <w:numId w:val="48"/>
        </w:numPr>
      </w:pPr>
      <w:r w:rsidRPr="006E76DC">
        <w:rPr>
          <w:rStyle w:val="Kiemels2"/>
        </w:rPr>
        <w:t>Jelentős művek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48"/>
        </w:numPr>
      </w:pPr>
      <w:r w:rsidRPr="006E76DC">
        <w:rPr>
          <w:rStyle w:val="Kiemels"/>
          <w:rFonts w:eastAsiaTheme="majorEastAsia"/>
        </w:rPr>
        <w:t>Avignoni kisasszonyok</w:t>
      </w:r>
      <w:r w:rsidRPr="006E76DC">
        <w:t xml:space="preserve"> (1907) – </w:t>
      </w:r>
      <w:proofErr w:type="spellStart"/>
      <w:r w:rsidRPr="006E76DC">
        <w:t>proto</w:t>
      </w:r>
      <w:proofErr w:type="spellEnd"/>
      <w:r w:rsidRPr="006E76DC">
        <w:t>-kubista mérföldkő.</w:t>
      </w:r>
    </w:p>
    <w:p w:rsidR="00402938" w:rsidRPr="006E76DC" w:rsidRDefault="00402938" w:rsidP="00402938">
      <w:pPr>
        <w:pStyle w:val="NormlWeb"/>
        <w:numPr>
          <w:ilvl w:val="1"/>
          <w:numId w:val="48"/>
        </w:numPr>
      </w:pPr>
      <w:r w:rsidRPr="006E76DC">
        <w:rPr>
          <w:rStyle w:val="Kiemels"/>
          <w:rFonts w:eastAsiaTheme="majorEastAsia"/>
        </w:rPr>
        <w:t>Székfonatos csendélet</w:t>
      </w:r>
      <w:r w:rsidRPr="006E76DC">
        <w:t xml:space="preserve"> (1912) – kollázs-technika bevezetése.</w:t>
      </w:r>
    </w:p>
    <w:p w:rsidR="00402938" w:rsidRPr="006E76DC" w:rsidRDefault="00402938" w:rsidP="00402938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Georges Braque (1882–1963)</w:t>
      </w:r>
    </w:p>
    <w:p w:rsidR="00402938" w:rsidRPr="006E76DC" w:rsidRDefault="00402938" w:rsidP="00402938">
      <w:pPr>
        <w:pStyle w:val="NormlWeb"/>
        <w:numPr>
          <w:ilvl w:val="0"/>
          <w:numId w:val="49"/>
        </w:numPr>
      </w:pPr>
      <w:r w:rsidRPr="006E76DC">
        <w:rPr>
          <w:rStyle w:val="Kiemels2"/>
        </w:rPr>
        <w:t>Szerepe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49"/>
        </w:numPr>
      </w:pPr>
      <w:r w:rsidRPr="006E76DC">
        <w:t>Cézanne-tanulmányai vezették a kubista kísérletekhez.</w:t>
      </w:r>
    </w:p>
    <w:p w:rsidR="00402938" w:rsidRPr="006E76DC" w:rsidRDefault="00402938" w:rsidP="00402938">
      <w:pPr>
        <w:pStyle w:val="NormlWeb"/>
        <w:numPr>
          <w:ilvl w:val="1"/>
          <w:numId w:val="49"/>
        </w:numPr>
      </w:pPr>
      <w:r w:rsidRPr="006E76DC">
        <w:t xml:space="preserve">Picasso mellett fejlesztette az </w:t>
      </w:r>
      <w:proofErr w:type="gramStart"/>
      <w:r w:rsidRPr="006E76DC">
        <w:t>analitikus</w:t>
      </w:r>
      <w:proofErr w:type="gramEnd"/>
      <w:r w:rsidRPr="006E76DC">
        <w:t xml:space="preserve"> kubizmust.</w:t>
      </w:r>
    </w:p>
    <w:p w:rsidR="00402938" w:rsidRPr="006E76DC" w:rsidRDefault="00402938" w:rsidP="00402938">
      <w:pPr>
        <w:pStyle w:val="NormlWeb"/>
        <w:numPr>
          <w:ilvl w:val="0"/>
          <w:numId w:val="49"/>
        </w:numPr>
      </w:pPr>
      <w:r w:rsidRPr="006E76DC">
        <w:rPr>
          <w:rStyle w:val="Kiemels2"/>
        </w:rPr>
        <w:t>Jelentős művek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49"/>
        </w:numPr>
      </w:pPr>
      <w:r w:rsidRPr="006E76DC">
        <w:rPr>
          <w:rStyle w:val="Kiemels"/>
          <w:rFonts w:eastAsiaTheme="majorEastAsia"/>
        </w:rPr>
        <w:t>Hegedű és gyertya</w:t>
      </w:r>
      <w:r w:rsidRPr="006E76DC">
        <w:t xml:space="preserve"> – szétbontott formák, </w:t>
      </w:r>
      <w:proofErr w:type="gramStart"/>
      <w:r w:rsidRPr="006E76DC">
        <w:t>monokróm</w:t>
      </w:r>
      <w:proofErr w:type="gramEnd"/>
      <w:r w:rsidRPr="006E76DC">
        <w:t xml:space="preserve"> színek.</w:t>
      </w:r>
    </w:p>
    <w:p w:rsidR="00402938" w:rsidRPr="006E76DC" w:rsidRDefault="00402938" w:rsidP="00402938">
      <w:pPr>
        <w:pStyle w:val="NormlWeb"/>
        <w:numPr>
          <w:ilvl w:val="1"/>
          <w:numId w:val="49"/>
        </w:numPr>
      </w:pPr>
      <w:r w:rsidRPr="006E76DC">
        <w:rPr>
          <w:rStyle w:val="Kiemels"/>
          <w:rFonts w:eastAsiaTheme="majorEastAsia"/>
        </w:rPr>
        <w:t>Gitár és kancsó</w:t>
      </w:r>
      <w:r w:rsidRPr="006E76DC">
        <w:t xml:space="preserve"> – síkokra bontott csendélet.</w:t>
      </w:r>
    </w:p>
    <w:p w:rsidR="00402938" w:rsidRPr="006E76DC" w:rsidRDefault="00402938" w:rsidP="00402938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02938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5. </w:t>
      </w:r>
      <w:r w:rsidRPr="006E76DC">
        <w:rPr>
          <w:rStyle w:val="Kiemels2"/>
          <w:b/>
          <w:bCs/>
          <w:sz w:val="24"/>
          <w:szCs w:val="24"/>
        </w:rPr>
        <w:t>Jelentőség és hatás</w:t>
      </w:r>
    </w:p>
    <w:p w:rsidR="00402938" w:rsidRPr="006E76DC" w:rsidRDefault="00402938" w:rsidP="00402938">
      <w:pPr>
        <w:pStyle w:val="NormlWeb"/>
        <w:numPr>
          <w:ilvl w:val="0"/>
          <w:numId w:val="50"/>
        </w:numPr>
      </w:pPr>
      <w:r w:rsidRPr="006E76DC">
        <w:rPr>
          <w:rStyle w:val="Kiemels2"/>
        </w:rPr>
        <w:t>Festészet</w:t>
      </w:r>
      <w:r w:rsidRPr="006E76DC">
        <w:t>: új látásmód a tér és forma ábrázolásában.</w:t>
      </w:r>
    </w:p>
    <w:p w:rsidR="00402938" w:rsidRPr="006E76DC" w:rsidRDefault="00402938" w:rsidP="00402938">
      <w:pPr>
        <w:pStyle w:val="NormlWeb"/>
        <w:numPr>
          <w:ilvl w:val="0"/>
          <w:numId w:val="50"/>
        </w:numPr>
      </w:pPr>
      <w:r w:rsidRPr="006E76DC">
        <w:rPr>
          <w:rStyle w:val="Kiemels2"/>
        </w:rPr>
        <w:t>Szobrászat</w:t>
      </w:r>
      <w:r w:rsidRPr="006E76DC">
        <w:t>: kubista plasztika (</w:t>
      </w:r>
      <w:proofErr w:type="spellStart"/>
      <w:r w:rsidRPr="006E76DC">
        <w:t>Lipchitz</w:t>
      </w:r>
      <w:proofErr w:type="spellEnd"/>
      <w:r w:rsidRPr="006E76DC">
        <w:t xml:space="preserve">, </w:t>
      </w:r>
      <w:proofErr w:type="spellStart"/>
      <w:r w:rsidRPr="006E76DC">
        <w:t>Archipenko</w:t>
      </w:r>
      <w:proofErr w:type="spellEnd"/>
      <w:r w:rsidRPr="006E76DC">
        <w:t>).</w:t>
      </w:r>
    </w:p>
    <w:p w:rsidR="00402938" w:rsidRPr="006E76DC" w:rsidRDefault="00402938" w:rsidP="00402938">
      <w:pPr>
        <w:pStyle w:val="NormlWeb"/>
        <w:numPr>
          <w:ilvl w:val="0"/>
          <w:numId w:val="50"/>
        </w:numPr>
      </w:pPr>
      <w:r w:rsidRPr="006E76DC">
        <w:rPr>
          <w:rStyle w:val="Kiemels2"/>
        </w:rPr>
        <w:t>Építészet</w:t>
      </w:r>
      <w:r w:rsidRPr="006E76DC">
        <w:t>: a modernizmus geometrikus szerkesztése (Le Corbusier korai munkái).</w:t>
      </w:r>
    </w:p>
    <w:p w:rsidR="00402938" w:rsidRPr="006E76DC" w:rsidRDefault="00402938" w:rsidP="00402938">
      <w:pPr>
        <w:pStyle w:val="NormlWeb"/>
        <w:numPr>
          <w:ilvl w:val="0"/>
          <w:numId w:val="50"/>
        </w:numPr>
      </w:pPr>
      <w:r w:rsidRPr="006E76DC">
        <w:rPr>
          <w:rStyle w:val="Kiemels2"/>
        </w:rPr>
        <w:t>Utóélet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50"/>
        </w:numPr>
      </w:pPr>
      <w:proofErr w:type="gramStart"/>
      <w:r w:rsidRPr="006E76DC">
        <w:t>Inspirálta</w:t>
      </w:r>
      <w:proofErr w:type="gramEnd"/>
      <w:r w:rsidRPr="006E76DC">
        <w:t xml:space="preserve"> a futurizmust, konstruktivizmust, purizmust.</w:t>
      </w:r>
    </w:p>
    <w:p w:rsidR="00402938" w:rsidRPr="006E76DC" w:rsidRDefault="00402938" w:rsidP="00402938">
      <w:pPr>
        <w:pStyle w:val="NormlWeb"/>
        <w:numPr>
          <w:ilvl w:val="1"/>
          <w:numId w:val="50"/>
        </w:numPr>
      </w:pPr>
      <w:r w:rsidRPr="006E76DC">
        <w:t xml:space="preserve">Megnyitotta az utat az </w:t>
      </w:r>
      <w:proofErr w:type="gramStart"/>
      <w:r w:rsidRPr="006E76DC">
        <w:t>absztrakció</w:t>
      </w:r>
      <w:proofErr w:type="gramEnd"/>
      <w:r w:rsidRPr="006E76DC">
        <w:t xml:space="preserve"> felé.</w:t>
      </w:r>
    </w:p>
    <w:p w:rsidR="00402938" w:rsidRPr="006E76DC" w:rsidRDefault="00402938" w:rsidP="00402938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02938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6. </w:t>
      </w:r>
      <w:r w:rsidRPr="006E76DC">
        <w:rPr>
          <w:rStyle w:val="Kiemels2"/>
          <w:b/>
          <w:bCs/>
          <w:sz w:val="24"/>
          <w:szCs w:val="24"/>
        </w:rPr>
        <w:t>Összegzés</w:t>
      </w:r>
    </w:p>
    <w:p w:rsidR="00402938" w:rsidRPr="006E76DC" w:rsidRDefault="00402938" w:rsidP="00402938">
      <w:pPr>
        <w:pStyle w:val="NormlWeb"/>
        <w:numPr>
          <w:ilvl w:val="0"/>
          <w:numId w:val="51"/>
        </w:numPr>
      </w:pPr>
      <w:r w:rsidRPr="006E76DC">
        <w:t xml:space="preserve">A kubizmus forradalma abban állt, hogy </w:t>
      </w:r>
      <w:r w:rsidRPr="006E76DC">
        <w:rPr>
          <w:rStyle w:val="Kiemels2"/>
        </w:rPr>
        <w:t>a festészet nem a látvány illúzióját, hanem a tárgyak szerkezetét és fogalmi teljességét</w:t>
      </w:r>
      <w:r w:rsidRPr="006E76DC">
        <w:t xml:space="preserve"> mutatta meg.</w:t>
      </w:r>
    </w:p>
    <w:p w:rsidR="00447953" w:rsidRPr="006E76DC" w:rsidRDefault="00402938" w:rsidP="00402938">
      <w:pPr>
        <w:pStyle w:val="NormlWeb"/>
        <w:numPr>
          <w:ilvl w:val="0"/>
          <w:numId w:val="51"/>
        </w:numPr>
      </w:pPr>
      <w:r w:rsidRPr="006E76DC">
        <w:rPr>
          <w:rStyle w:val="Kiemels2"/>
        </w:rPr>
        <w:t>Picasso</w:t>
      </w:r>
      <w:r w:rsidRPr="006E76DC">
        <w:t xml:space="preserve"> kísérletező szabadsága és </w:t>
      </w:r>
      <w:r w:rsidRPr="006E76DC">
        <w:rPr>
          <w:rStyle w:val="Kiemels2"/>
        </w:rPr>
        <w:t>Braque</w:t>
      </w:r>
      <w:r w:rsidRPr="006E76DC">
        <w:t xml:space="preserve"> formai fegyelme együttesen hozta létre a 20. századi modern képalkotás egyik alapnyelvét.</w:t>
      </w:r>
      <w:r w:rsidR="00447953" w:rsidRPr="006E76DC">
        <w:br w:type="page"/>
      </w:r>
    </w:p>
    <w:p w:rsidR="00447953" w:rsidRPr="006E76DC" w:rsidRDefault="00447953" w:rsidP="00447953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lastRenderedPageBreak/>
        <w:t xml:space="preserve">8. A futurizmus eszméi és vizuális nyelve: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Boccioni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Severini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 – sebesség, mozgás, gép, háború</w:t>
      </w:r>
    </w:p>
    <w:p w:rsidR="00402938" w:rsidRPr="006E76DC" w:rsidRDefault="00402938" w:rsidP="00402938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1. </w:t>
      </w:r>
      <w:r w:rsidRPr="006E76DC">
        <w:rPr>
          <w:rStyle w:val="Kiemels2"/>
          <w:b/>
          <w:bCs/>
          <w:sz w:val="24"/>
          <w:szCs w:val="24"/>
        </w:rPr>
        <w:t>Történeti háttér</w:t>
      </w:r>
    </w:p>
    <w:p w:rsidR="00402938" w:rsidRPr="006E76DC" w:rsidRDefault="00402938" w:rsidP="00402938">
      <w:pPr>
        <w:pStyle w:val="NormlWeb"/>
        <w:numPr>
          <w:ilvl w:val="0"/>
          <w:numId w:val="52"/>
        </w:numPr>
      </w:pPr>
      <w:r w:rsidRPr="006E76DC">
        <w:rPr>
          <w:rStyle w:val="Kiemels2"/>
        </w:rPr>
        <w:t>Időszak</w:t>
      </w:r>
      <w:r w:rsidRPr="006E76DC">
        <w:t>: 1909–kb. 1916 (főleg Olaszországban, de nemzetközi hatásokkal).</w:t>
      </w:r>
    </w:p>
    <w:p w:rsidR="00402938" w:rsidRPr="006E76DC" w:rsidRDefault="00402938" w:rsidP="00402938">
      <w:pPr>
        <w:pStyle w:val="NormlWeb"/>
        <w:numPr>
          <w:ilvl w:val="0"/>
          <w:numId w:val="52"/>
        </w:numPr>
      </w:pPr>
      <w:r w:rsidRPr="006E76DC">
        <w:rPr>
          <w:rStyle w:val="Kiemels2"/>
        </w:rPr>
        <w:t>Kulturális közeg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52"/>
        </w:numPr>
      </w:pPr>
      <w:r w:rsidRPr="006E76DC">
        <w:t>Olaszország az iparosodás kezdetén → a modern város, vasút, autó, repülőgép élménye.</w:t>
      </w:r>
    </w:p>
    <w:p w:rsidR="00402938" w:rsidRPr="006E76DC" w:rsidRDefault="00402938" w:rsidP="00402938">
      <w:pPr>
        <w:pStyle w:val="NormlWeb"/>
        <w:numPr>
          <w:ilvl w:val="1"/>
          <w:numId w:val="52"/>
        </w:numPr>
      </w:pPr>
      <w:r w:rsidRPr="006E76DC">
        <w:t xml:space="preserve">Reakció a </w:t>
      </w:r>
      <w:proofErr w:type="spellStart"/>
      <w:r w:rsidRPr="006E76DC">
        <w:t>historizáló</w:t>
      </w:r>
      <w:proofErr w:type="spellEnd"/>
      <w:r w:rsidRPr="006E76DC">
        <w:t xml:space="preserve"> akadémikus művészetre.</w:t>
      </w:r>
    </w:p>
    <w:p w:rsidR="00402938" w:rsidRPr="006E76DC" w:rsidRDefault="00402938" w:rsidP="00402938">
      <w:pPr>
        <w:pStyle w:val="NormlWeb"/>
        <w:numPr>
          <w:ilvl w:val="1"/>
          <w:numId w:val="52"/>
        </w:numPr>
      </w:pPr>
      <w:proofErr w:type="gramStart"/>
      <w:r w:rsidRPr="006E76DC">
        <w:t>Inspiráció</w:t>
      </w:r>
      <w:proofErr w:type="gramEnd"/>
      <w:r w:rsidRPr="006E76DC">
        <w:t xml:space="preserve">: kubizmus (forma és tér bontása), posztimpresszionizmus (szín), fotográfia és </w:t>
      </w:r>
      <w:proofErr w:type="spellStart"/>
      <w:r w:rsidRPr="006E76DC">
        <w:t>kronofotográfia</w:t>
      </w:r>
      <w:proofErr w:type="spellEnd"/>
      <w:r w:rsidRPr="006E76DC">
        <w:t xml:space="preserve"> (</w:t>
      </w:r>
      <w:proofErr w:type="spellStart"/>
      <w:r w:rsidRPr="006E76DC">
        <w:t>Marey</w:t>
      </w:r>
      <w:proofErr w:type="spellEnd"/>
      <w:r w:rsidRPr="006E76DC">
        <w:t xml:space="preserve">, </w:t>
      </w:r>
      <w:proofErr w:type="spellStart"/>
      <w:r w:rsidRPr="006E76DC">
        <w:t>Muybridge</w:t>
      </w:r>
      <w:proofErr w:type="spellEnd"/>
      <w:r w:rsidRPr="006E76DC">
        <w:t xml:space="preserve"> – mozgásfázisok).</w:t>
      </w:r>
    </w:p>
    <w:p w:rsidR="00402938" w:rsidRPr="006E76DC" w:rsidRDefault="00402938" w:rsidP="00402938">
      <w:pPr>
        <w:pStyle w:val="NormlWeb"/>
        <w:numPr>
          <w:ilvl w:val="0"/>
          <w:numId w:val="52"/>
        </w:numPr>
      </w:pPr>
      <w:r w:rsidRPr="006E76DC">
        <w:rPr>
          <w:rStyle w:val="Kiemels2"/>
        </w:rPr>
        <w:t>Program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52"/>
        </w:numPr>
      </w:pPr>
      <w:r w:rsidRPr="006E76DC">
        <w:t xml:space="preserve">1909: </w:t>
      </w:r>
      <w:proofErr w:type="spellStart"/>
      <w:r w:rsidRPr="006E76DC">
        <w:t>Filippo</w:t>
      </w:r>
      <w:proofErr w:type="spellEnd"/>
      <w:r w:rsidRPr="006E76DC">
        <w:t xml:space="preserve"> </w:t>
      </w:r>
      <w:proofErr w:type="spellStart"/>
      <w:r w:rsidRPr="006E76DC">
        <w:t>Tommaso</w:t>
      </w:r>
      <w:proofErr w:type="spellEnd"/>
      <w:r w:rsidRPr="006E76DC">
        <w:t xml:space="preserve"> </w:t>
      </w:r>
      <w:proofErr w:type="spellStart"/>
      <w:r w:rsidRPr="006E76DC">
        <w:t>Marinetti</w:t>
      </w:r>
      <w:proofErr w:type="spellEnd"/>
      <w:r w:rsidRPr="006E76DC">
        <w:t xml:space="preserve"> kiadja </w:t>
      </w:r>
      <w:proofErr w:type="gramStart"/>
      <w:r w:rsidRPr="006E76DC">
        <w:rPr>
          <w:rStyle w:val="Kiemels"/>
          <w:rFonts w:eastAsiaTheme="majorEastAsia"/>
        </w:rPr>
        <w:t>A</w:t>
      </w:r>
      <w:proofErr w:type="gramEnd"/>
      <w:r w:rsidRPr="006E76DC">
        <w:rPr>
          <w:rStyle w:val="Kiemels"/>
          <w:rFonts w:eastAsiaTheme="majorEastAsia"/>
        </w:rPr>
        <w:t xml:space="preserve"> futurizmus kiáltványát</w:t>
      </w:r>
      <w:r w:rsidRPr="006E76DC">
        <w:t xml:space="preserve"> a párizsi Le Figaro-</w:t>
      </w:r>
      <w:proofErr w:type="spellStart"/>
      <w:r w:rsidRPr="006E76DC">
        <w:t>ban</w:t>
      </w:r>
      <w:proofErr w:type="spellEnd"/>
      <w:r w:rsidRPr="006E76DC">
        <w:t>.</w:t>
      </w:r>
    </w:p>
    <w:p w:rsidR="00402938" w:rsidRPr="006E76DC" w:rsidRDefault="00402938" w:rsidP="00402938">
      <w:pPr>
        <w:pStyle w:val="NormlWeb"/>
        <w:numPr>
          <w:ilvl w:val="1"/>
          <w:numId w:val="52"/>
        </w:numPr>
      </w:pPr>
      <w:r w:rsidRPr="006E76DC">
        <w:t xml:space="preserve">1910: </w:t>
      </w:r>
      <w:r w:rsidRPr="006E76DC">
        <w:rPr>
          <w:rStyle w:val="Kiemels"/>
          <w:rFonts w:eastAsiaTheme="majorEastAsia"/>
        </w:rPr>
        <w:t>A futurista festészet technikai kiáltványa</w:t>
      </w:r>
      <w:r w:rsidRPr="006E76DC">
        <w:t xml:space="preserve"> – Balla, </w:t>
      </w:r>
      <w:proofErr w:type="spellStart"/>
      <w:r w:rsidRPr="006E76DC">
        <w:t>Boccioni</w:t>
      </w:r>
      <w:proofErr w:type="spellEnd"/>
      <w:r w:rsidRPr="006E76DC">
        <w:t xml:space="preserve">, </w:t>
      </w:r>
      <w:proofErr w:type="spellStart"/>
      <w:r w:rsidRPr="006E76DC">
        <w:t>Carrà</w:t>
      </w:r>
      <w:proofErr w:type="spellEnd"/>
      <w:r w:rsidRPr="006E76DC">
        <w:t xml:space="preserve">, </w:t>
      </w:r>
      <w:proofErr w:type="spellStart"/>
      <w:r w:rsidRPr="006E76DC">
        <w:t>Russolo</w:t>
      </w:r>
      <w:proofErr w:type="spellEnd"/>
      <w:r w:rsidRPr="006E76DC">
        <w:t xml:space="preserve">, </w:t>
      </w:r>
      <w:proofErr w:type="spellStart"/>
      <w:r w:rsidRPr="006E76DC">
        <w:t>Severini</w:t>
      </w:r>
      <w:proofErr w:type="spellEnd"/>
      <w:r w:rsidRPr="006E76DC">
        <w:t>.</w:t>
      </w:r>
    </w:p>
    <w:p w:rsidR="00402938" w:rsidRPr="006E76DC" w:rsidRDefault="00402938" w:rsidP="00402938">
      <w:pPr>
        <w:pStyle w:val="NormlWeb"/>
        <w:numPr>
          <w:ilvl w:val="1"/>
          <w:numId w:val="52"/>
        </w:numPr>
      </w:pPr>
      <w:r w:rsidRPr="006E76DC">
        <w:rPr>
          <w:rStyle w:val="Kiemels2"/>
        </w:rPr>
        <w:t>Kulcsszavak</w:t>
      </w:r>
      <w:r w:rsidRPr="006E76DC">
        <w:t xml:space="preserve">: sebesség, dinamizmus, energia, </w:t>
      </w:r>
      <w:proofErr w:type="gramStart"/>
      <w:r w:rsidRPr="006E76DC">
        <w:t>háború</w:t>
      </w:r>
      <w:proofErr w:type="gramEnd"/>
      <w:r w:rsidRPr="006E76DC">
        <w:t xml:space="preserve"> mint „a világ megtisztítója”.</w:t>
      </w:r>
    </w:p>
    <w:p w:rsidR="00402938" w:rsidRPr="006E76DC" w:rsidRDefault="00402938" w:rsidP="00402938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02938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2. </w:t>
      </w:r>
      <w:r w:rsidRPr="006E76DC">
        <w:rPr>
          <w:rStyle w:val="Kiemels2"/>
          <w:b/>
          <w:bCs/>
          <w:sz w:val="24"/>
          <w:szCs w:val="24"/>
        </w:rPr>
        <w:t>A futurizmus stílusjegyei</w:t>
      </w:r>
    </w:p>
    <w:p w:rsidR="00402938" w:rsidRPr="006E76DC" w:rsidRDefault="00402938" w:rsidP="00402938">
      <w:pPr>
        <w:pStyle w:val="NormlWeb"/>
        <w:numPr>
          <w:ilvl w:val="0"/>
          <w:numId w:val="53"/>
        </w:numPr>
      </w:pPr>
      <w:r w:rsidRPr="006E76DC">
        <w:rPr>
          <w:rStyle w:val="Kiemels2"/>
        </w:rPr>
        <w:t>Témák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53"/>
        </w:numPr>
      </w:pPr>
      <w:r w:rsidRPr="006E76DC">
        <w:t>Modern városi élet, gépek, sport, háború.</w:t>
      </w:r>
    </w:p>
    <w:p w:rsidR="00402938" w:rsidRPr="006E76DC" w:rsidRDefault="00402938" w:rsidP="00402938">
      <w:pPr>
        <w:pStyle w:val="NormlWeb"/>
        <w:numPr>
          <w:ilvl w:val="1"/>
          <w:numId w:val="53"/>
        </w:numPr>
      </w:pPr>
      <w:r w:rsidRPr="006E76DC">
        <w:t>Mozgás és energia kifejezése.</w:t>
      </w:r>
    </w:p>
    <w:p w:rsidR="00402938" w:rsidRPr="006E76DC" w:rsidRDefault="00402938" w:rsidP="00402938">
      <w:pPr>
        <w:pStyle w:val="NormlWeb"/>
        <w:numPr>
          <w:ilvl w:val="0"/>
          <w:numId w:val="53"/>
        </w:numPr>
      </w:pPr>
      <w:r w:rsidRPr="006E76DC">
        <w:rPr>
          <w:rStyle w:val="Kiemels2"/>
        </w:rPr>
        <w:t>Formanyelv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53"/>
        </w:numPr>
      </w:pPr>
      <w:r w:rsidRPr="006E76DC">
        <w:t>Dinamikus vonalak, ismétlődő formák → mozgás illúziója.</w:t>
      </w:r>
    </w:p>
    <w:p w:rsidR="00402938" w:rsidRPr="006E76DC" w:rsidRDefault="00402938" w:rsidP="00402938">
      <w:pPr>
        <w:pStyle w:val="NormlWeb"/>
        <w:numPr>
          <w:ilvl w:val="1"/>
          <w:numId w:val="53"/>
        </w:numPr>
      </w:pPr>
      <w:r w:rsidRPr="006E76DC">
        <w:t>Forma „szétbontása” és „többszörözése” az időbeli kiterjedés érzékeltetésére.</w:t>
      </w:r>
    </w:p>
    <w:p w:rsidR="00402938" w:rsidRPr="006E76DC" w:rsidRDefault="00402938" w:rsidP="00402938">
      <w:pPr>
        <w:pStyle w:val="NormlWeb"/>
        <w:numPr>
          <w:ilvl w:val="0"/>
          <w:numId w:val="53"/>
        </w:numPr>
      </w:pPr>
      <w:r w:rsidRPr="006E76DC">
        <w:rPr>
          <w:rStyle w:val="Kiemels2"/>
        </w:rPr>
        <w:t>Szín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53"/>
        </w:numPr>
      </w:pPr>
      <w:r w:rsidRPr="006E76DC">
        <w:t xml:space="preserve">Élénk, kontrasztos, </w:t>
      </w:r>
      <w:proofErr w:type="gramStart"/>
      <w:r w:rsidRPr="006E76DC">
        <w:t>komplementer</w:t>
      </w:r>
      <w:proofErr w:type="gramEnd"/>
      <w:r w:rsidRPr="006E76DC">
        <w:t xml:space="preserve"> színek.</w:t>
      </w:r>
    </w:p>
    <w:p w:rsidR="00402938" w:rsidRPr="006E76DC" w:rsidRDefault="00402938" w:rsidP="00402938">
      <w:pPr>
        <w:pStyle w:val="NormlWeb"/>
        <w:numPr>
          <w:ilvl w:val="1"/>
          <w:numId w:val="53"/>
        </w:numPr>
      </w:pPr>
      <w:r w:rsidRPr="006E76DC">
        <w:t>Fényhatások a mozgás érzékeltetésére.</w:t>
      </w:r>
    </w:p>
    <w:p w:rsidR="00402938" w:rsidRPr="006E76DC" w:rsidRDefault="00402938" w:rsidP="00402938">
      <w:pPr>
        <w:pStyle w:val="NormlWeb"/>
        <w:numPr>
          <w:ilvl w:val="0"/>
          <w:numId w:val="53"/>
        </w:numPr>
      </w:pPr>
      <w:proofErr w:type="gramStart"/>
      <w:r w:rsidRPr="006E76DC">
        <w:rPr>
          <w:rStyle w:val="Kiemels2"/>
        </w:rPr>
        <w:t>Inspiráció</w:t>
      </w:r>
      <w:proofErr w:type="gramEnd"/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53"/>
        </w:numPr>
      </w:pPr>
      <w:r w:rsidRPr="006E76DC">
        <w:t>Kubizmus: formaanalízis.</w:t>
      </w:r>
    </w:p>
    <w:p w:rsidR="00402938" w:rsidRPr="006E76DC" w:rsidRDefault="00402938" w:rsidP="00402938">
      <w:pPr>
        <w:pStyle w:val="NormlWeb"/>
        <w:numPr>
          <w:ilvl w:val="1"/>
          <w:numId w:val="53"/>
        </w:numPr>
      </w:pPr>
      <w:r w:rsidRPr="006E76DC">
        <w:t>Fotódinamika: mozgás fázisainak rögzítése.</w:t>
      </w:r>
    </w:p>
    <w:p w:rsidR="00402938" w:rsidRPr="006E76DC" w:rsidRDefault="00402938" w:rsidP="00402938">
      <w:pPr>
        <w:pStyle w:val="NormlWeb"/>
        <w:numPr>
          <w:ilvl w:val="1"/>
          <w:numId w:val="53"/>
        </w:numPr>
      </w:pPr>
      <w:r w:rsidRPr="006E76DC">
        <w:t>Ipari esztétika: gépek formái, városi fények.</w:t>
      </w:r>
    </w:p>
    <w:p w:rsidR="00402938" w:rsidRPr="006E76DC" w:rsidRDefault="00402938" w:rsidP="00402938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02938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3. </w:t>
      </w:r>
      <w:r w:rsidRPr="006E76DC">
        <w:rPr>
          <w:rStyle w:val="Kiemels2"/>
          <w:b/>
          <w:bCs/>
          <w:sz w:val="24"/>
          <w:szCs w:val="24"/>
        </w:rPr>
        <w:t>Fő művészek és művek</w:t>
      </w:r>
    </w:p>
    <w:p w:rsidR="00402938" w:rsidRPr="006E76DC" w:rsidRDefault="00402938" w:rsidP="00402938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Umberto</w:t>
      </w:r>
      <w:proofErr w:type="spellEnd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Boccioni</w:t>
      </w:r>
      <w:proofErr w:type="spellEnd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(1882–1916)</w:t>
      </w:r>
    </w:p>
    <w:p w:rsidR="00402938" w:rsidRPr="006E76DC" w:rsidRDefault="00402938" w:rsidP="00402938">
      <w:pPr>
        <w:pStyle w:val="NormlWeb"/>
        <w:numPr>
          <w:ilvl w:val="0"/>
          <w:numId w:val="54"/>
        </w:numPr>
      </w:pPr>
      <w:r w:rsidRPr="006E76DC">
        <w:rPr>
          <w:rStyle w:val="Kiemels2"/>
        </w:rPr>
        <w:t>Festészet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54"/>
        </w:numPr>
      </w:pPr>
      <w:r w:rsidRPr="006E76DC">
        <w:rPr>
          <w:rStyle w:val="Kiemels"/>
          <w:rFonts w:eastAsiaTheme="majorEastAsia"/>
        </w:rPr>
        <w:t>A térben álló ember egyedisége</w:t>
      </w:r>
      <w:r w:rsidRPr="006E76DC">
        <w:t xml:space="preserve"> (1913) – mozgás és tér szétválaszthatatlansága.</w:t>
      </w:r>
    </w:p>
    <w:p w:rsidR="00402938" w:rsidRPr="006E76DC" w:rsidRDefault="00402938" w:rsidP="00402938">
      <w:pPr>
        <w:pStyle w:val="NormlWeb"/>
        <w:numPr>
          <w:ilvl w:val="1"/>
          <w:numId w:val="54"/>
        </w:numPr>
      </w:pPr>
      <w:r w:rsidRPr="006E76DC">
        <w:rPr>
          <w:rStyle w:val="Kiemels"/>
          <w:rFonts w:eastAsiaTheme="majorEastAsia"/>
        </w:rPr>
        <w:t>A város felemelkedése</w:t>
      </w:r>
      <w:r w:rsidRPr="006E76DC">
        <w:t xml:space="preserve"> (1910) – ló és munkások örvénylő </w:t>
      </w:r>
      <w:proofErr w:type="gramStart"/>
      <w:r w:rsidRPr="006E76DC">
        <w:t>kompozíciója</w:t>
      </w:r>
      <w:proofErr w:type="gramEnd"/>
      <w:r w:rsidRPr="006E76DC">
        <w:t>, az ipari fejlődés dicsérete.</w:t>
      </w:r>
    </w:p>
    <w:p w:rsidR="00402938" w:rsidRPr="006E76DC" w:rsidRDefault="00402938" w:rsidP="00402938">
      <w:pPr>
        <w:pStyle w:val="NormlWeb"/>
        <w:numPr>
          <w:ilvl w:val="0"/>
          <w:numId w:val="54"/>
        </w:numPr>
      </w:pPr>
      <w:r w:rsidRPr="006E76DC">
        <w:rPr>
          <w:rStyle w:val="Kiemels2"/>
        </w:rPr>
        <w:t>Szobrászat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54"/>
        </w:numPr>
      </w:pPr>
      <w:r w:rsidRPr="006E76DC">
        <w:rPr>
          <w:rStyle w:val="Kiemels"/>
          <w:rFonts w:eastAsiaTheme="majorEastAsia"/>
        </w:rPr>
        <w:lastRenderedPageBreak/>
        <w:t>Egyedi formák a folytonosságban</w:t>
      </w:r>
      <w:r w:rsidRPr="006E76DC">
        <w:t xml:space="preserve"> (1913) – áramló, aerodinamikus test, az ember-gép </w:t>
      </w:r>
      <w:proofErr w:type="gramStart"/>
      <w:r w:rsidRPr="006E76DC">
        <w:t>fúziója</w:t>
      </w:r>
      <w:proofErr w:type="gramEnd"/>
      <w:r w:rsidRPr="006E76DC">
        <w:t>.</w:t>
      </w:r>
    </w:p>
    <w:p w:rsidR="00402938" w:rsidRPr="006E76DC" w:rsidRDefault="00402938" w:rsidP="00402938">
      <w:pPr>
        <w:pStyle w:val="NormlWeb"/>
        <w:numPr>
          <w:ilvl w:val="0"/>
          <w:numId w:val="54"/>
        </w:numPr>
      </w:pPr>
      <w:r w:rsidRPr="006E76DC">
        <w:rPr>
          <w:rStyle w:val="Kiemels2"/>
        </w:rPr>
        <w:t>Sajátosság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54"/>
        </w:numPr>
      </w:pPr>
      <w:r w:rsidRPr="006E76DC">
        <w:t>A mozgás nemcsak ábrázolt, hanem a forma „szétbomlasztásában” jelenik meg.</w:t>
      </w:r>
    </w:p>
    <w:p w:rsidR="00402938" w:rsidRPr="006E76DC" w:rsidRDefault="00402938" w:rsidP="00402938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Gino</w:t>
      </w:r>
      <w:proofErr w:type="spellEnd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Severini</w:t>
      </w:r>
      <w:proofErr w:type="spellEnd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(1883–1966)</w:t>
      </w:r>
    </w:p>
    <w:p w:rsidR="00402938" w:rsidRPr="006E76DC" w:rsidRDefault="00402938" w:rsidP="00402938">
      <w:pPr>
        <w:pStyle w:val="NormlWeb"/>
        <w:numPr>
          <w:ilvl w:val="0"/>
          <w:numId w:val="55"/>
        </w:numPr>
      </w:pPr>
      <w:r w:rsidRPr="006E76DC">
        <w:rPr>
          <w:rStyle w:val="Kiemels2"/>
        </w:rPr>
        <w:t>Témák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55"/>
        </w:numPr>
      </w:pPr>
      <w:r w:rsidRPr="006E76DC">
        <w:t>Modern nagyvárosi élet, tánc, szórakozás, háború.</w:t>
      </w:r>
    </w:p>
    <w:p w:rsidR="00402938" w:rsidRPr="006E76DC" w:rsidRDefault="00402938" w:rsidP="00402938">
      <w:pPr>
        <w:pStyle w:val="NormlWeb"/>
        <w:numPr>
          <w:ilvl w:val="0"/>
          <w:numId w:val="55"/>
        </w:numPr>
      </w:pPr>
      <w:r w:rsidRPr="006E76DC">
        <w:rPr>
          <w:rStyle w:val="Kiemels2"/>
        </w:rPr>
        <w:t>Művek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55"/>
        </w:numPr>
      </w:pPr>
      <w:r w:rsidRPr="006E76DC">
        <w:rPr>
          <w:rStyle w:val="Kiemels"/>
          <w:rFonts w:eastAsiaTheme="majorEastAsia"/>
        </w:rPr>
        <w:t>A táncosnő páncélja</w:t>
      </w:r>
      <w:r w:rsidRPr="006E76DC">
        <w:t xml:space="preserve"> (1913) – </w:t>
      </w:r>
      <w:proofErr w:type="gramStart"/>
      <w:r w:rsidRPr="006E76DC">
        <w:t>vibráló</w:t>
      </w:r>
      <w:proofErr w:type="gramEnd"/>
      <w:r w:rsidRPr="006E76DC">
        <w:t xml:space="preserve"> színek, többszörözött formák.</w:t>
      </w:r>
    </w:p>
    <w:p w:rsidR="00402938" w:rsidRPr="006E76DC" w:rsidRDefault="00402938" w:rsidP="00402938">
      <w:pPr>
        <w:pStyle w:val="NormlWeb"/>
        <w:numPr>
          <w:ilvl w:val="1"/>
          <w:numId w:val="55"/>
        </w:numPr>
      </w:pPr>
      <w:r w:rsidRPr="006E76DC">
        <w:rPr>
          <w:rStyle w:val="Kiemels"/>
          <w:rFonts w:eastAsiaTheme="majorEastAsia"/>
        </w:rPr>
        <w:t>A páncélvonat</w:t>
      </w:r>
      <w:r w:rsidRPr="006E76DC">
        <w:t xml:space="preserve"> (1915) – katonai erő és gépi dinamizmus.</w:t>
      </w:r>
    </w:p>
    <w:p w:rsidR="00402938" w:rsidRPr="006E76DC" w:rsidRDefault="00402938" w:rsidP="00402938">
      <w:pPr>
        <w:pStyle w:val="NormlWeb"/>
        <w:numPr>
          <w:ilvl w:val="0"/>
          <w:numId w:val="55"/>
        </w:numPr>
      </w:pPr>
      <w:r w:rsidRPr="006E76DC">
        <w:rPr>
          <w:rStyle w:val="Kiemels2"/>
        </w:rPr>
        <w:t>Sajátosság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55"/>
        </w:numPr>
      </w:pPr>
      <w:r w:rsidRPr="006E76DC">
        <w:t>A mozgás vizuális ritmusának hangsúlyozása, mozaikszerű színfoltokkal.</w:t>
      </w:r>
    </w:p>
    <w:p w:rsidR="00402938" w:rsidRPr="006E76DC" w:rsidRDefault="00402938" w:rsidP="00402938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02938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4. </w:t>
      </w:r>
      <w:r w:rsidRPr="006E76DC">
        <w:rPr>
          <w:rStyle w:val="Kiemels2"/>
          <w:b/>
          <w:bCs/>
          <w:sz w:val="24"/>
          <w:szCs w:val="24"/>
        </w:rPr>
        <w:t>A futurizmus eszmei dimenziója</w:t>
      </w:r>
    </w:p>
    <w:p w:rsidR="00402938" w:rsidRPr="006E76DC" w:rsidRDefault="00402938" w:rsidP="00402938">
      <w:pPr>
        <w:pStyle w:val="NormlWeb"/>
        <w:numPr>
          <w:ilvl w:val="0"/>
          <w:numId w:val="56"/>
        </w:numPr>
      </w:pPr>
      <w:r w:rsidRPr="006E76DC">
        <w:rPr>
          <w:rStyle w:val="Kiemels2"/>
        </w:rPr>
        <w:t>Pozitívumok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56"/>
        </w:numPr>
      </w:pPr>
      <w:r w:rsidRPr="006E76DC">
        <w:t>A modern élet, technika és ipari fejlődés ünneplése.</w:t>
      </w:r>
    </w:p>
    <w:p w:rsidR="00402938" w:rsidRPr="006E76DC" w:rsidRDefault="00402938" w:rsidP="00402938">
      <w:pPr>
        <w:pStyle w:val="NormlWeb"/>
        <w:numPr>
          <w:ilvl w:val="1"/>
          <w:numId w:val="56"/>
        </w:numPr>
      </w:pPr>
      <w:r w:rsidRPr="006E76DC">
        <w:t>A művészet radikális megújítása, új formanyelv keresése.</w:t>
      </w:r>
    </w:p>
    <w:p w:rsidR="00402938" w:rsidRPr="006E76DC" w:rsidRDefault="00402938" w:rsidP="00402938">
      <w:pPr>
        <w:pStyle w:val="NormlWeb"/>
        <w:numPr>
          <w:ilvl w:val="0"/>
          <w:numId w:val="56"/>
        </w:numPr>
      </w:pPr>
      <w:proofErr w:type="spellStart"/>
      <w:r w:rsidRPr="006E76DC">
        <w:rPr>
          <w:rStyle w:val="Kiemels2"/>
        </w:rPr>
        <w:t>Problemás</w:t>
      </w:r>
      <w:proofErr w:type="spellEnd"/>
      <w:r w:rsidRPr="006E76DC">
        <w:rPr>
          <w:rStyle w:val="Kiemels2"/>
        </w:rPr>
        <w:t xml:space="preserve"> elemek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56"/>
        </w:numPr>
      </w:pPr>
      <w:r w:rsidRPr="006E76DC">
        <w:t>Nyílt háborúdicsőítés, erős nacionalista és militarista hangvétel.</w:t>
      </w:r>
    </w:p>
    <w:p w:rsidR="00402938" w:rsidRPr="006E76DC" w:rsidRDefault="00402938" w:rsidP="00402938">
      <w:pPr>
        <w:pStyle w:val="NormlWeb"/>
        <w:numPr>
          <w:ilvl w:val="1"/>
          <w:numId w:val="56"/>
        </w:numPr>
      </w:pPr>
      <w:r w:rsidRPr="006E76DC">
        <w:t>Kapcsolódás a későbbi fasiszta ideológiához Olaszországban.</w:t>
      </w:r>
    </w:p>
    <w:p w:rsidR="00402938" w:rsidRPr="006E76DC" w:rsidRDefault="00402938" w:rsidP="00402938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02938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5. </w:t>
      </w:r>
      <w:r w:rsidRPr="006E76DC">
        <w:rPr>
          <w:rStyle w:val="Kiemels2"/>
          <w:b/>
          <w:bCs/>
          <w:sz w:val="24"/>
          <w:szCs w:val="24"/>
        </w:rPr>
        <w:t>Jelentőség és hatás</w:t>
      </w:r>
    </w:p>
    <w:p w:rsidR="00402938" w:rsidRPr="006E76DC" w:rsidRDefault="00402938" w:rsidP="00402938">
      <w:pPr>
        <w:pStyle w:val="NormlWeb"/>
        <w:numPr>
          <w:ilvl w:val="0"/>
          <w:numId w:val="57"/>
        </w:numPr>
      </w:pPr>
      <w:r w:rsidRPr="006E76DC">
        <w:rPr>
          <w:rStyle w:val="Kiemels2"/>
        </w:rPr>
        <w:t>Nemzetközi hatás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57"/>
        </w:numPr>
      </w:pPr>
      <w:r w:rsidRPr="006E76DC">
        <w:t>Hatással volt az orosz avantgárdra (orv. futurizmus, konstruktivizmus).</w:t>
      </w:r>
    </w:p>
    <w:p w:rsidR="00402938" w:rsidRPr="006E76DC" w:rsidRDefault="00402938" w:rsidP="00402938">
      <w:pPr>
        <w:pStyle w:val="NormlWeb"/>
        <w:numPr>
          <w:ilvl w:val="1"/>
          <w:numId w:val="57"/>
        </w:numPr>
      </w:pPr>
      <w:proofErr w:type="gramStart"/>
      <w:r w:rsidRPr="006E76DC">
        <w:t>Inspirálta</w:t>
      </w:r>
      <w:proofErr w:type="gramEnd"/>
      <w:r w:rsidRPr="006E76DC">
        <w:t xml:space="preserve"> a dadaistákat, a szürrealizmus mozgásábrázolását, sőt a 20. századi reklámgrafikát is.</w:t>
      </w:r>
    </w:p>
    <w:p w:rsidR="00402938" w:rsidRPr="006E76DC" w:rsidRDefault="00402938" w:rsidP="00402938">
      <w:pPr>
        <w:pStyle w:val="NormlWeb"/>
        <w:numPr>
          <w:ilvl w:val="0"/>
          <w:numId w:val="57"/>
        </w:numPr>
      </w:pPr>
      <w:r w:rsidRPr="006E76DC">
        <w:rPr>
          <w:rStyle w:val="Kiemels2"/>
        </w:rPr>
        <w:t>Képzőművészeten túl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57"/>
        </w:numPr>
      </w:pPr>
      <w:r w:rsidRPr="006E76DC">
        <w:t>Irodalom (</w:t>
      </w:r>
      <w:proofErr w:type="spellStart"/>
      <w:r w:rsidRPr="006E76DC">
        <w:t>Marinetti</w:t>
      </w:r>
      <w:proofErr w:type="spellEnd"/>
      <w:r w:rsidRPr="006E76DC">
        <w:t>), zene (</w:t>
      </w:r>
      <w:proofErr w:type="spellStart"/>
      <w:r w:rsidRPr="006E76DC">
        <w:t>Russolo</w:t>
      </w:r>
      <w:proofErr w:type="spellEnd"/>
      <w:r w:rsidRPr="006E76DC">
        <w:t xml:space="preserve">: </w:t>
      </w:r>
      <w:r w:rsidRPr="006E76DC">
        <w:rPr>
          <w:rStyle w:val="Kiemels"/>
          <w:rFonts w:eastAsiaTheme="majorEastAsia"/>
        </w:rPr>
        <w:t>A zajok művészete</w:t>
      </w:r>
      <w:r w:rsidRPr="006E76DC">
        <w:t>), építészet (</w:t>
      </w:r>
      <w:proofErr w:type="spellStart"/>
      <w:r w:rsidRPr="006E76DC">
        <w:t>Sant’Elia</w:t>
      </w:r>
      <w:proofErr w:type="spellEnd"/>
      <w:r w:rsidRPr="006E76DC">
        <w:t xml:space="preserve"> futurista tervei).</w:t>
      </w:r>
    </w:p>
    <w:p w:rsidR="00402938" w:rsidRPr="006E76DC" w:rsidRDefault="00402938" w:rsidP="00402938">
      <w:pPr>
        <w:pStyle w:val="NormlWeb"/>
        <w:numPr>
          <w:ilvl w:val="0"/>
          <w:numId w:val="57"/>
        </w:numPr>
      </w:pPr>
      <w:r w:rsidRPr="006E76DC">
        <w:rPr>
          <w:rStyle w:val="Kiemels2"/>
        </w:rPr>
        <w:t>Hosszú távú hatás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57"/>
        </w:numPr>
      </w:pPr>
      <w:r w:rsidRPr="006E76DC">
        <w:t>Az idő és mozgás integrálása a képzőművészetbe.</w:t>
      </w:r>
    </w:p>
    <w:p w:rsidR="00402938" w:rsidRPr="006E76DC" w:rsidRDefault="00402938" w:rsidP="00402938">
      <w:pPr>
        <w:pStyle w:val="NormlWeb"/>
        <w:numPr>
          <w:ilvl w:val="1"/>
          <w:numId w:val="57"/>
        </w:numPr>
      </w:pPr>
      <w:r w:rsidRPr="006E76DC">
        <w:t xml:space="preserve">Előfutára a </w:t>
      </w:r>
      <w:proofErr w:type="gramStart"/>
      <w:r w:rsidRPr="006E76DC">
        <w:t>kinetikus</w:t>
      </w:r>
      <w:proofErr w:type="gramEnd"/>
      <w:r w:rsidRPr="006E76DC">
        <w:t xml:space="preserve"> művészetnek.</w:t>
      </w:r>
    </w:p>
    <w:p w:rsidR="00402938" w:rsidRPr="006E76DC" w:rsidRDefault="00402938" w:rsidP="00402938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02938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6. </w:t>
      </w:r>
      <w:r w:rsidRPr="006E76DC">
        <w:rPr>
          <w:rStyle w:val="Kiemels2"/>
          <w:b/>
          <w:bCs/>
          <w:sz w:val="24"/>
          <w:szCs w:val="24"/>
        </w:rPr>
        <w:t>Összegzés</w:t>
      </w:r>
    </w:p>
    <w:p w:rsidR="00402938" w:rsidRPr="006E76DC" w:rsidRDefault="00402938" w:rsidP="00402938">
      <w:pPr>
        <w:pStyle w:val="NormlWeb"/>
        <w:numPr>
          <w:ilvl w:val="0"/>
          <w:numId w:val="58"/>
        </w:numPr>
      </w:pPr>
      <w:r w:rsidRPr="006E76DC">
        <w:t xml:space="preserve">A futurizmus radikálisan szakított a múlt ábrázolási hagyományaival, és a 20. század modern életének </w:t>
      </w:r>
      <w:r w:rsidRPr="006E76DC">
        <w:rPr>
          <w:rStyle w:val="Kiemels2"/>
        </w:rPr>
        <w:t>sebességét, zaját és energiáját</w:t>
      </w:r>
      <w:r w:rsidRPr="006E76DC">
        <w:t xml:space="preserve"> kívánta vizuálisan megragadni.</w:t>
      </w:r>
    </w:p>
    <w:p w:rsidR="00402938" w:rsidRPr="006E76DC" w:rsidRDefault="00402938" w:rsidP="00402938">
      <w:pPr>
        <w:pStyle w:val="NormlWeb"/>
        <w:numPr>
          <w:ilvl w:val="0"/>
          <w:numId w:val="58"/>
        </w:numPr>
      </w:pPr>
      <w:proofErr w:type="spellStart"/>
      <w:r w:rsidRPr="006E76DC">
        <w:rPr>
          <w:rStyle w:val="Kiemels2"/>
        </w:rPr>
        <w:t>Boccioni</w:t>
      </w:r>
      <w:proofErr w:type="spellEnd"/>
      <w:r w:rsidRPr="006E76DC">
        <w:t xml:space="preserve"> a tér-forma kapcsolat és a mozgás szobrászati-festészeti kifejezésében újított, </w:t>
      </w:r>
      <w:proofErr w:type="spellStart"/>
      <w:r w:rsidRPr="006E76DC">
        <w:rPr>
          <w:rStyle w:val="Kiemels2"/>
        </w:rPr>
        <w:t>Severini</w:t>
      </w:r>
      <w:proofErr w:type="spellEnd"/>
      <w:r w:rsidRPr="006E76DC">
        <w:t xml:space="preserve"> a városi ritmus és a vizuális dinamizmus mestere volt.</w:t>
      </w:r>
    </w:p>
    <w:p w:rsidR="00402938" w:rsidRPr="006E76DC" w:rsidRDefault="00402938" w:rsidP="00402938">
      <w:pPr>
        <w:pStyle w:val="NormlWeb"/>
        <w:numPr>
          <w:ilvl w:val="0"/>
          <w:numId w:val="58"/>
        </w:numPr>
      </w:pPr>
      <w:r w:rsidRPr="006E76DC">
        <w:lastRenderedPageBreak/>
        <w:t>Bár politikailag ellentmondásos örökséget hagyott, a futurizmus formai és technikai újításai ma is alapvető jelentőségűek a modern képalkotás történetében.</w:t>
      </w:r>
    </w:p>
    <w:p w:rsidR="00402938" w:rsidRPr="006E76DC" w:rsidRDefault="00402938" w:rsidP="00447953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47953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br w:type="page"/>
      </w:r>
    </w:p>
    <w:p w:rsidR="00447953" w:rsidRPr="006E76DC" w:rsidRDefault="00447953" w:rsidP="00447953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lastRenderedPageBreak/>
        <w:t xml:space="preserve">9. A </w:t>
      </w:r>
      <w:proofErr w:type="gramStart"/>
      <w:r w:rsidRPr="006E76DC">
        <w:rPr>
          <w:rFonts w:ascii="Times New Roman" w:hAnsi="Times New Roman" w:cs="Times New Roman"/>
          <w:sz w:val="24"/>
          <w:szCs w:val="24"/>
        </w:rPr>
        <w:t>dadaizmus</w:t>
      </w:r>
      <w:proofErr w:type="gramEnd"/>
      <w:r w:rsidRPr="006E76DC">
        <w:rPr>
          <w:rFonts w:ascii="Times New Roman" w:hAnsi="Times New Roman" w:cs="Times New Roman"/>
          <w:sz w:val="24"/>
          <w:szCs w:val="24"/>
        </w:rPr>
        <w:t xml:space="preserve"> mint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anti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-művészet: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Duchamp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, Arp,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Schwitters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ready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>-made, véletlen, irónia</w:t>
      </w:r>
    </w:p>
    <w:p w:rsidR="00402938" w:rsidRPr="006E76DC" w:rsidRDefault="00402938" w:rsidP="00402938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1. </w:t>
      </w:r>
      <w:r w:rsidRPr="006E76DC">
        <w:rPr>
          <w:rStyle w:val="Kiemels2"/>
          <w:b/>
          <w:bCs/>
          <w:sz w:val="24"/>
          <w:szCs w:val="24"/>
        </w:rPr>
        <w:t>Történeti háttér</w:t>
      </w:r>
    </w:p>
    <w:p w:rsidR="00402938" w:rsidRPr="006E76DC" w:rsidRDefault="00402938" w:rsidP="00402938">
      <w:pPr>
        <w:pStyle w:val="NormlWeb"/>
        <w:numPr>
          <w:ilvl w:val="0"/>
          <w:numId w:val="59"/>
        </w:numPr>
      </w:pPr>
      <w:r w:rsidRPr="006E76DC">
        <w:rPr>
          <w:rStyle w:val="Kiemels2"/>
        </w:rPr>
        <w:t>Időszak</w:t>
      </w:r>
      <w:r w:rsidRPr="006E76DC">
        <w:t>: 1916–kb. 1924 (párhuzamosan több központban – Zürich, New York, Berlin, Párizs).</w:t>
      </w:r>
    </w:p>
    <w:p w:rsidR="00402938" w:rsidRPr="006E76DC" w:rsidRDefault="00402938" w:rsidP="00402938">
      <w:pPr>
        <w:pStyle w:val="NormlWeb"/>
        <w:numPr>
          <w:ilvl w:val="0"/>
          <w:numId w:val="59"/>
        </w:numPr>
      </w:pPr>
      <w:r w:rsidRPr="006E76DC">
        <w:rPr>
          <w:rStyle w:val="Kiemels2"/>
        </w:rPr>
        <w:t>Kulturális közeg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59"/>
        </w:numPr>
      </w:pPr>
      <w:r w:rsidRPr="006E76DC">
        <w:t>Az I. világháború borzalmai, értelmetlensége → csalódás a „civilizáció” és a hagyományos értékek iránt.</w:t>
      </w:r>
    </w:p>
    <w:p w:rsidR="00402938" w:rsidRPr="006E76DC" w:rsidRDefault="00402938" w:rsidP="00402938">
      <w:pPr>
        <w:pStyle w:val="NormlWeb"/>
        <w:numPr>
          <w:ilvl w:val="1"/>
          <w:numId w:val="59"/>
        </w:numPr>
      </w:pPr>
      <w:r w:rsidRPr="006E76DC">
        <w:t>A művészet autonómiájának, a szépség és magas kultúra eszményének megkérdőjelezése.</w:t>
      </w:r>
    </w:p>
    <w:p w:rsidR="00402938" w:rsidRPr="006E76DC" w:rsidRDefault="00402938" w:rsidP="00402938">
      <w:pPr>
        <w:pStyle w:val="NormlWeb"/>
        <w:numPr>
          <w:ilvl w:val="0"/>
          <w:numId w:val="59"/>
        </w:numPr>
      </w:pPr>
      <w:r w:rsidRPr="006E76DC">
        <w:rPr>
          <w:rStyle w:val="Kiemels2"/>
        </w:rPr>
        <w:t>Központok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59"/>
        </w:numPr>
      </w:pPr>
      <w:r w:rsidRPr="006E76DC">
        <w:rPr>
          <w:rStyle w:val="Kiemels2"/>
        </w:rPr>
        <w:t>Zürich</w:t>
      </w:r>
      <w:r w:rsidRPr="006E76DC">
        <w:t xml:space="preserve">: </w:t>
      </w:r>
      <w:proofErr w:type="spellStart"/>
      <w:r w:rsidRPr="006E76DC">
        <w:t>Cabaret</w:t>
      </w:r>
      <w:proofErr w:type="spellEnd"/>
      <w:r w:rsidRPr="006E76DC">
        <w:t xml:space="preserve"> Voltaire (Hugo Ball, Emmy </w:t>
      </w:r>
      <w:proofErr w:type="spellStart"/>
      <w:r w:rsidRPr="006E76DC">
        <w:t>Hennings</w:t>
      </w:r>
      <w:proofErr w:type="spellEnd"/>
      <w:r w:rsidRPr="006E76DC">
        <w:t xml:space="preserve">, </w:t>
      </w:r>
      <w:proofErr w:type="spellStart"/>
      <w:r w:rsidRPr="006E76DC">
        <w:t>Tristan</w:t>
      </w:r>
      <w:proofErr w:type="spellEnd"/>
      <w:r w:rsidRPr="006E76DC">
        <w:t xml:space="preserve"> </w:t>
      </w:r>
      <w:proofErr w:type="spellStart"/>
      <w:r w:rsidRPr="006E76DC">
        <w:t>Tzara</w:t>
      </w:r>
      <w:proofErr w:type="spellEnd"/>
      <w:r w:rsidRPr="006E76DC">
        <w:t>).</w:t>
      </w:r>
    </w:p>
    <w:p w:rsidR="00402938" w:rsidRPr="006E76DC" w:rsidRDefault="00402938" w:rsidP="00402938">
      <w:pPr>
        <w:pStyle w:val="NormlWeb"/>
        <w:numPr>
          <w:ilvl w:val="1"/>
          <w:numId w:val="59"/>
        </w:numPr>
      </w:pPr>
      <w:r w:rsidRPr="006E76DC">
        <w:rPr>
          <w:rStyle w:val="Kiemels2"/>
        </w:rPr>
        <w:t>New York</w:t>
      </w:r>
      <w:r w:rsidRPr="006E76DC">
        <w:t xml:space="preserve">: </w:t>
      </w:r>
      <w:proofErr w:type="spellStart"/>
      <w:r w:rsidRPr="006E76DC">
        <w:t>Duchamp</w:t>
      </w:r>
      <w:proofErr w:type="spellEnd"/>
      <w:r w:rsidRPr="006E76DC">
        <w:t xml:space="preserve">, </w:t>
      </w:r>
      <w:proofErr w:type="spellStart"/>
      <w:r w:rsidRPr="006E76DC">
        <w:t>Picabia</w:t>
      </w:r>
      <w:proofErr w:type="spellEnd"/>
      <w:r w:rsidRPr="006E76DC">
        <w:t>.</w:t>
      </w:r>
    </w:p>
    <w:p w:rsidR="00402938" w:rsidRPr="006E76DC" w:rsidRDefault="00402938" w:rsidP="00402938">
      <w:pPr>
        <w:pStyle w:val="NormlWeb"/>
        <w:numPr>
          <w:ilvl w:val="1"/>
          <w:numId w:val="59"/>
        </w:numPr>
      </w:pPr>
      <w:r w:rsidRPr="006E76DC">
        <w:rPr>
          <w:rStyle w:val="Kiemels2"/>
        </w:rPr>
        <w:t>Berlin</w:t>
      </w:r>
      <w:r w:rsidRPr="006E76DC">
        <w:t xml:space="preserve">: </w:t>
      </w:r>
      <w:proofErr w:type="spellStart"/>
      <w:r w:rsidRPr="006E76DC">
        <w:t>Heartfield</w:t>
      </w:r>
      <w:proofErr w:type="spellEnd"/>
      <w:r w:rsidRPr="006E76DC">
        <w:t xml:space="preserve">, </w:t>
      </w:r>
      <w:proofErr w:type="spellStart"/>
      <w:r w:rsidRPr="006E76DC">
        <w:t>Höch</w:t>
      </w:r>
      <w:proofErr w:type="spellEnd"/>
      <w:r w:rsidRPr="006E76DC">
        <w:t xml:space="preserve">, </w:t>
      </w:r>
      <w:proofErr w:type="spellStart"/>
      <w:r w:rsidRPr="006E76DC">
        <w:t>Grosz</w:t>
      </w:r>
      <w:proofErr w:type="spellEnd"/>
      <w:r w:rsidRPr="006E76DC">
        <w:t>.</w:t>
      </w:r>
    </w:p>
    <w:p w:rsidR="00402938" w:rsidRPr="006E76DC" w:rsidRDefault="00402938" w:rsidP="00402938">
      <w:pPr>
        <w:pStyle w:val="NormlWeb"/>
        <w:numPr>
          <w:ilvl w:val="1"/>
          <w:numId w:val="59"/>
        </w:numPr>
      </w:pPr>
      <w:r w:rsidRPr="006E76DC">
        <w:rPr>
          <w:rStyle w:val="Kiemels2"/>
        </w:rPr>
        <w:t>Köln, Hannover</w:t>
      </w:r>
      <w:r w:rsidRPr="006E76DC">
        <w:t xml:space="preserve">: Max Ernst, </w:t>
      </w:r>
      <w:proofErr w:type="spellStart"/>
      <w:r w:rsidRPr="006E76DC">
        <w:t>Schwitters</w:t>
      </w:r>
      <w:proofErr w:type="spellEnd"/>
      <w:r w:rsidRPr="006E76DC">
        <w:t>.</w:t>
      </w:r>
    </w:p>
    <w:p w:rsidR="00402938" w:rsidRPr="006E76DC" w:rsidRDefault="00402938" w:rsidP="00402938">
      <w:pPr>
        <w:pStyle w:val="NormlWeb"/>
        <w:numPr>
          <w:ilvl w:val="0"/>
          <w:numId w:val="59"/>
        </w:numPr>
      </w:pPr>
      <w:r w:rsidRPr="006E76DC">
        <w:rPr>
          <w:rStyle w:val="Kiemels2"/>
        </w:rPr>
        <w:t>Név eredete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59"/>
        </w:numPr>
      </w:pPr>
      <w:r w:rsidRPr="006E76DC">
        <w:t>A „dada” szót állítólag véletlenszerűen találták egy francia-német szótárban (jelentése: „hintaló”, „baba”); az értelmetlenség gesztusa.</w:t>
      </w:r>
    </w:p>
    <w:p w:rsidR="00402938" w:rsidRPr="006E76DC" w:rsidRDefault="00402938" w:rsidP="00402938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02938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2. </w:t>
      </w:r>
      <w:r w:rsidRPr="006E76DC">
        <w:rPr>
          <w:rStyle w:val="Kiemels2"/>
          <w:b/>
          <w:bCs/>
          <w:sz w:val="24"/>
          <w:szCs w:val="24"/>
        </w:rPr>
        <w:t>A dadaizmus alapelvei</w:t>
      </w:r>
    </w:p>
    <w:p w:rsidR="00402938" w:rsidRPr="006E76DC" w:rsidRDefault="00402938" w:rsidP="00402938">
      <w:pPr>
        <w:pStyle w:val="NormlWeb"/>
        <w:numPr>
          <w:ilvl w:val="0"/>
          <w:numId w:val="60"/>
        </w:numPr>
      </w:pPr>
      <w:r w:rsidRPr="006E76DC">
        <w:rPr>
          <w:rStyle w:val="Kiemels2"/>
        </w:rPr>
        <w:t>Anti-művészet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60"/>
        </w:numPr>
      </w:pPr>
      <w:r w:rsidRPr="006E76DC">
        <w:t>Szembefordulás a hagyományos esztétikai normákkal.</w:t>
      </w:r>
    </w:p>
    <w:p w:rsidR="00402938" w:rsidRPr="006E76DC" w:rsidRDefault="00402938" w:rsidP="00402938">
      <w:pPr>
        <w:pStyle w:val="NormlWeb"/>
        <w:numPr>
          <w:ilvl w:val="1"/>
          <w:numId w:val="60"/>
        </w:numPr>
      </w:pPr>
      <w:r w:rsidRPr="006E76DC">
        <w:t xml:space="preserve">A művészet célja nem a szépség, hanem a provokáció, irónia, </w:t>
      </w:r>
      <w:proofErr w:type="gramStart"/>
      <w:r w:rsidRPr="006E76DC">
        <w:t>abszurditás</w:t>
      </w:r>
      <w:proofErr w:type="gramEnd"/>
      <w:r w:rsidRPr="006E76DC">
        <w:t>.</w:t>
      </w:r>
    </w:p>
    <w:p w:rsidR="00402938" w:rsidRPr="006E76DC" w:rsidRDefault="00402938" w:rsidP="00402938">
      <w:pPr>
        <w:pStyle w:val="NormlWeb"/>
        <w:numPr>
          <w:ilvl w:val="0"/>
          <w:numId w:val="60"/>
        </w:numPr>
      </w:pPr>
      <w:r w:rsidRPr="006E76DC">
        <w:rPr>
          <w:rStyle w:val="Kiemels2"/>
        </w:rPr>
        <w:t>Véletlen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60"/>
        </w:numPr>
      </w:pPr>
      <w:r w:rsidRPr="006E76DC">
        <w:t xml:space="preserve">Automatizmus, spontán folyamatok, a művész tudatos </w:t>
      </w:r>
      <w:proofErr w:type="gramStart"/>
      <w:r w:rsidRPr="006E76DC">
        <w:t>kontrolljának</w:t>
      </w:r>
      <w:proofErr w:type="gramEnd"/>
      <w:r w:rsidRPr="006E76DC">
        <w:t xml:space="preserve"> csökkentése.</w:t>
      </w:r>
    </w:p>
    <w:p w:rsidR="00402938" w:rsidRPr="006E76DC" w:rsidRDefault="00402938" w:rsidP="00402938">
      <w:pPr>
        <w:pStyle w:val="NormlWeb"/>
        <w:numPr>
          <w:ilvl w:val="0"/>
          <w:numId w:val="60"/>
        </w:numPr>
      </w:pPr>
      <w:proofErr w:type="spellStart"/>
      <w:r w:rsidRPr="006E76DC">
        <w:rPr>
          <w:rStyle w:val="Kiemels2"/>
        </w:rPr>
        <w:t>Ready</w:t>
      </w:r>
      <w:proofErr w:type="spellEnd"/>
      <w:r w:rsidRPr="006E76DC">
        <w:rPr>
          <w:rStyle w:val="Kiemels2"/>
        </w:rPr>
        <w:t>-made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60"/>
        </w:numPr>
      </w:pPr>
      <w:proofErr w:type="spellStart"/>
      <w:r w:rsidRPr="006E76DC">
        <w:t>Duchamp</w:t>
      </w:r>
      <w:proofErr w:type="spellEnd"/>
      <w:r w:rsidRPr="006E76DC">
        <w:t xml:space="preserve"> </w:t>
      </w:r>
      <w:proofErr w:type="gramStart"/>
      <w:r w:rsidRPr="006E76DC">
        <w:t>koncepciója</w:t>
      </w:r>
      <w:proofErr w:type="gramEnd"/>
      <w:r w:rsidRPr="006E76DC">
        <w:t>: hétköznapi tárgy „kijelölése” műalkotásként.</w:t>
      </w:r>
    </w:p>
    <w:p w:rsidR="00402938" w:rsidRPr="006E76DC" w:rsidRDefault="00402938" w:rsidP="00402938">
      <w:pPr>
        <w:pStyle w:val="NormlWeb"/>
        <w:numPr>
          <w:ilvl w:val="0"/>
          <w:numId w:val="60"/>
        </w:numPr>
      </w:pPr>
      <w:r w:rsidRPr="006E76DC">
        <w:rPr>
          <w:rStyle w:val="Kiemels2"/>
        </w:rPr>
        <w:t>Technikai kísérletek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60"/>
        </w:numPr>
      </w:pPr>
      <w:r w:rsidRPr="006E76DC">
        <w:t xml:space="preserve">Kollázs, fotómontázs, </w:t>
      </w:r>
      <w:proofErr w:type="spellStart"/>
      <w:r w:rsidRPr="006E76DC">
        <w:t>asszamblázs</w:t>
      </w:r>
      <w:proofErr w:type="spellEnd"/>
      <w:r w:rsidRPr="006E76DC">
        <w:t>.</w:t>
      </w:r>
    </w:p>
    <w:p w:rsidR="00402938" w:rsidRPr="006E76DC" w:rsidRDefault="00402938" w:rsidP="00402938">
      <w:pPr>
        <w:pStyle w:val="NormlWeb"/>
        <w:numPr>
          <w:ilvl w:val="1"/>
          <w:numId w:val="60"/>
        </w:numPr>
      </w:pPr>
      <w:r w:rsidRPr="006E76DC">
        <w:t xml:space="preserve">Véletlen alapú </w:t>
      </w:r>
      <w:proofErr w:type="gramStart"/>
      <w:r w:rsidRPr="006E76DC">
        <w:t>kompozíciók</w:t>
      </w:r>
      <w:proofErr w:type="gramEnd"/>
      <w:r w:rsidRPr="006E76DC">
        <w:t>.</w:t>
      </w:r>
    </w:p>
    <w:p w:rsidR="00402938" w:rsidRPr="006E76DC" w:rsidRDefault="00402938" w:rsidP="00402938">
      <w:pPr>
        <w:pStyle w:val="NormlWeb"/>
        <w:numPr>
          <w:ilvl w:val="0"/>
          <w:numId w:val="60"/>
        </w:numPr>
      </w:pPr>
      <w:r w:rsidRPr="006E76DC">
        <w:rPr>
          <w:rStyle w:val="Kiemels2"/>
        </w:rPr>
        <w:t>Politikai és társadalmi attitűd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60"/>
        </w:numPr>
      </w:pPr>
      <w:r w:rsidRPr="006E76DC">
        <w:t>Erősen kritikus, gyakran anarchista szemlélet.</w:t>
      </w:r>
    </w:p>
    <w:p w:rsidR="00402938" w:rsidRPr="006E76DC" w:rsidRDefault="00402938" w:rsidP="00402938">
      <w:pPr>
        <w:pStyle w:val="NormlWeb"/>
        <w:numPr>
          <w:ilvl w:val="1"/>
          <w:numId w:val="60"/>
        </w:numPr>
      </w:pPr>
      <w:r w:rsidRPr="006E76DC">
        <w:t>A polgári társadalom és a művészeti intézményrendszer kifigurázása.</w:t>
      </w:r>
    </w:p>
    <w:p w:rsidR="00402938" w:rsidRPr="006E76DC" w:rsidRDefault="00402938" w:rsidP="00402938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02938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3. </w:t>
      </w:r>
      <w:r w:rsidRPr="006E76DC">
        <w:rPr>
          <w:rStyle w:val="Kiemels2"/>
          <w:b/>
          <w:bCs/>
          <w:sz w:val="24"/>
          <w:szCs w:val="24"/>
        </w:rPr>
        <w:t>Fő művészek és művek</w:t>
      </w:r>
    </w:p>
    <w:p w:rsidR="00402938" w:rsidRPr="006E76DC" w:rsidRDefault="00402938" w:rsidP="00402938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Marcel </w:t>
      </w:r>
      <w:proofErr w:type="spellStart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Duchamp</w:t>
      </w:r>
      <w:proofErr w:type="spellEnd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(1887–1968)</w:t>
      </w:r>
    </w:p>
    <w:p w:rsidR="00402938" w:rsidRPr="006E76DC" w:rsidRDefault="00402938" w:rsidP="00402938">
      <w:pPr>
        <w:pStyle w:val="NormlWeb"/>
        <w:numPr>
          <w:ilvl w:val="0"/>
          <w:numId w:val="61"/>
        </w:numPr>
      </w:pPr>
      <w:proofErr w:type="spellStart"/>
      <w:r w:rsidRPr="006E76DC">
        <w:rPr>
          <w:rStyle w:val="Kiemels2"/>
        </w:rPr>
        <w:t>Ready</w:t>
      </w:r>
      <w:proofErr w:type="spellEnd"/>
      <w:r w:rsidRPr="006E76DC">
        <w:rPr>
          <w:rStyle w:val="Kiemels2"/>
        </w:rPr>
        <w:t>-made művek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61"/>
        </w:numPr>
      </w:pPr>
      <w:r w:rsidRPr="006E76DC">
        <w:rPr>
          <w:rStyle w:val="Kiemels"/>
        </w:rPr>
        <w:t>Biciklikerék</w:t>
      </w:r>
      <w:r w:rsidRPr="006E76DC">
        <w:t xml:space="preserve"> (1913) – az első </w:t>
      </w:r>
      <w:proofErr w:type="spellStart"/>
      <w:r w:rsidRPr="006E76DC">
        <w:t>ready</w:t>
      </w:r>
      <w:proofErr w:type="spellEnd"/>
      <w:r w:rsidRPr="006E76DC">
        <w:t xml:space="preserve">-made; </w:t>
      </w:r>
      <w:proofErr w:type="gramStart"/>
      <w:r w:rsidRPr="006E76DC">
        <w:t>funkciójától</w:t>
      </w:r>
      <w:proofErr w:type="gramEnd"/>
      <w:r w:rsidRPr="006E76DC">
        <w:t xml:space="preserve"> megfosztott tárgy.</w:t>
      </w:r>
    </w:p>
    <w:p w:rsidR="00402938" w:rsidRPr="006E76DC" w:rsidRDefault="00402938" w:rsidP="00402938">
      <w:pPr>
        <w:pStyle w:val="NormlWeb"/>
        <w:numPr>
          <w:ilvl w:val="1"/>
          <w:numId w:val="61"/>
        </w:numPr>
      </w:pPr>
      <w:r w:rsidRPr="006E76DC">
        <w:rPr>
          <w:rStyle w:val="Kiemels"/>
        </w:rPr>
        <w:t>Szökőkút</w:t>
      </w:r>
      <w:r w:rsidRPr="006E76DC">
        <w:t xml:space="preserve"> (1917) – porcelán piszoár műtárgyként kiállítva, „R. </w:t>
      </w:r>
      <w:proofErr w:type="spellStart"/>
      <w:r w:rsidRPr="006E76DC">
        <w:t>Mutt</w:t>
      </w:r>
      <w:proofErr w:type="spellEnd"/>
      <w:r w:rsidRPr="006E76DC">
        <w:t>” aláírással; a művészet intézményének provokációja.</w:t>
      </w:r>
    </w:p>
    <w:p w:rsidR="00402938" w:rsidRPr="006E76DC" w:rsidRDefault="006E76DC" w:rsidP="00402938">
      <w:pPr>
        <w:pStyle w:val="NormlWeb"/>
        <w:numPr>
          <w:ilvl w:val="1"/>
          <w:numId w:val="61"/>
        </w:numPr>
      </w:pPr>
      <w:r>
        <w:rPr>
          <w:rStyle w:val="Kiemels"/>
        </w:rPr>
        <w:lastRenderedPageBreak/>
        <w:t xml:space="preserve">A </w:t>
      </w:r>
      <w:r w:rsidRPr="006E76DC">
        <w:rPr>
          <w:rStyle w:val="Kiemels"/>
        </w:rPr>
        <w:t>nagy</w:t>
      </w:r>
      <w:r w:rsidRPr="006E76DC">
        <w:rPr>
          <w:rStyle w:val="Kiemels"/>
        </w:rPr>
        <w:t xml:space="preserve"> </w:t>
      </w:r>
      <w:r>
        <w:rPr>
          <w:rStyle w:val="Kiemels"/>
        </w:rPr>
        <w:t>ü</w:t>
      </w:r>
      <w:r w:rsidR="00402938" w:rsidRPr="006E76DC">
        <w:rPr>
          <w:rStyle w:val="Kiemels"/>
        </w:rPr>
        <w:t xml:space="preserve">veg </w:t>
      </w:r>
      <w:r w:rsidR="00402938" w:rsidRPr="006E76DC">
        <w:t>(</w:t>
      </w:r>
      <w:r>
        <w:t xml:space="preserve">A </w:t>
      </w:r>
      <w:r w:rsidRPr="006E76DC">
        <w:rPr>
          <w:rStyle w:val="Kiemels"/>
        </w:rPr>
        <w:t>levetkőztet</w:t>
      </w:r>
      <w:r>
        <w:rPr>
          <w:rStyle w:val="Kiemels"/>
        </w:rPr>
        <w:t>ett</w:t>
      </w:r>
      <w:r w:rsidR="00402938" w:rsidRPr="006E76DC">
        <w:rPr>
          <w:rStyle w:val="Kiemels"/>
        </w:rPr>
        <w:t xml:space="preserve"> menyasszony, még egyszer</w:t>
      </w:r>
      <w:r w:rsidR="00402938" w:rsidRPr="006E76DC">
        <w:t xml:space="preserve">; 1915–23) – konceptuális és </w:t>
      </w:r>
      <w:proofErr w:type="gramStart"/>
      <w:r w:rsidR="00402938" w:rsidRPr="006E76DC">
        <w:t>ironikus</w:t>
      </w:r>
      <w:proofErr w:type="gramEnd"/>
      <w:r w:rsidR="00402938" w:rsidRPr="006E76DC">
        <w:t xml:space="preserve"> narratíva.</w:t>
      </w:r>
    </w:p>
    <w:p w:rsidR="00402938" w:rsidRPr="006E76DC" w:rsidRDefault="00402938" w:rsidP="00402938">
      <w:pPr>
        <w:pStyle w:val="NormlWeb"/>
        <w:numPr>
          <w:ilvl w:val="0"/>
          <w:numId w:val="61"/>
        </w:numPr>
      </w:pPr>
      <w:r w:rsidRPr="006E76DC">
        <w:rPr>
          <w:rStyle w:val="Kiemels2"/>
        </w:rPr>
        <w:t>Hatás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61"/>
        </w:numPr>
      </w:pPr>
      <w:r w:rsidRPr="006E76DC">
        <w:t xml:space="preserve">A műalkotás fogalmának radikális </w:t>
      </w:r>
      <w:proofErr w:type="spellStart"/>
      <w:r w:rsidRPr="006E76DC">
        <w:t>újra</w:t>
      </w:r>
      <w:proofErr w:type="gramStart"/>
      <w:r w:rsidRPr="006E76DC">
        <w:t>definiálása</w:t>
      </w:r>
      <w:proofErr w:type="spellEnd"/>
      <w:proofErr w:type="gramEnd"/>
      <w:r w:rsidRPr="006E76DC">
        <w:t>.</w:t>
      </w:r>
    </w:p>
    <w:p w:rsidR="00402938" w:rsidRPr="006E76DC" w:rsidRDefault="00402938" w:rsidP="00402938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Hans (Jean) Arp (1886–1966)</w:t>
      </w:r>
    </w:p>
    <w:p w:rsidR="00402938" w:rsidRPr="006E76DC" w:rsidRDefault="00402938" w:rsidP="00402938">
      <w:pPr>
        <w:pStyle w:val="NormlWeb"/>
        <w:numPr>
          <w:ilvl w:val="0"/>
          <w:numId w:val="62"/>
        </w:numPr>
      </w:pPr>
      <w:r w:rsidRPr="006E76DC">
        <w:rPr>
          <w:rStyle w:val="Kiemels2"/>
        </w:rPr>
        <w:t xml:space="preserve">Véletlen </w:t>
      </w:r>
      <w:proofErr w:type="gramStart"/>
      <w:r w:rsidRPr="006E76DC">
        <w:rPr>
          <w:rStyle w:val="Kiemels2"/>
        </w:rPr>
        <w:t>kompozíciók</w:t>
      </w:r>
      <w:proofErr w:type="gramEnd"/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62"/>
        </w:numPr>
      </w:pPr>
      <w:r w:rsidRPr="006E76DC">
        <w:rPr>
          <w:rStyle w:val="Kiemels"/>
        </w:rPr>
        <w:t>Papírdarabok elrendezése a véletlen szerint</w:t>
      </w:r>
      <w:r w:rsidRPr="006E76DC">
        <w:t xml:space="preserve"> (1916–17) – a </w:t>
      </w:r>
      <w:proofErr w:type="gramStart"/>
      <w:r w:rsidRPr="006E76DC">
        <w:t>kompozíciót</w:t>
      </w:r>
      <w:proofErr w:type="gramEnd"/>
      <w:r w:rsidRPr="006E76DC">
        <w:t xml:space="preserve"> a gravitáció és a véletlen alakítja.</w:t>
      </w:r>
    </w:p>
    <w:p w:rsidR="00402938" w:rsidRPr="006E76DC" w:rsidRDefault="00402938" w:rsidP="00402938">
      <w:pPr>
        <w:pStyle w:val="NormlWeb"/>
        <w:numPr>
          <w:ilvl w:val="0"/>
          <w:numId w:val="62"/>
        </w:numPr>
      </w:pPr>
      <w:proofErr w:type="gramStart"/>
      <w:r w:rsidRPr="006E76DC">
        <w:rPr>
          <w:rStyle w:val="Kiemels2"/>
        </w:rPr>
        <w:t>Organikus</w:t>
      </w:r>
      <w:proofErr w:type="gramEnd"/>
      <w:r w:rsidRPr="006E76DC">
        <w:rPr>
          <w:rStyle w:val="Kiemels2"/>
        </w:rPr>
        <w:t xml:space="preserve"> absztrakció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62"/>
        </w:numPr>
      </w:pPr>
      <w:r w:rsidRPr="006E76DC">
        <w:t xml:space="preserve">Később </w:t>
      </w:r>
      <w:proofErr w:type="spellStart"/>
      <w:r w:rsidRPr="006E76DC">
        <w:t>biomorf</w:t>
      </w:r>
      <w:proofErr w:type="spellEnd"/>
      <w:r w:rsidRPr="006E76DC">
        <w:t xml:space="preserve"> szobrok; dada és szürrealizmus között átívelő életmű.</w:t>
      </w:r>
    </w:p>
    <w:p w:rsidR="00402938" w:rsidRPr="006E76DC" w:rsidRDefault="00402938" w:rsidP="00402938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Kurt </w:t>
      </w:r>
      <w:proofErr w:type="spellStart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Schwitters</w:t>
      </w:r>
      <w:proofErr w:type="spellEnd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(1887–1948)</w:t>
      </w:r>
    </w:p>
    <w:p w:rsidR="00402938" w:rsidRPr="006E76DC" w:rsidRDefault="00402938" w:rsidP="00402938">
      <w:pPr>
        <w:pStyle w:val="NormlWeb"/>
        <w:numPr>
          <w:ilvl w:val="0"/>
          <w:numId w:val="63"/>
        </w:numPr>
      </w:pPr>
      <w:proofErr w:type="spellStart"/>
      <w:r w:rsidRPr="006E76DC">
        <w:rPr>
          <w:rStyle w:val="Kiemels2"/>
        </w:rPr>
        <w:t>Merz</w:t>
      </w:r>
      <w:proofErr w:type="spellEnd"/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63"/>
        </w:numPr>
      </w:pPr>
      <w:r w:rsidRPr="006E76DC">
        <w:t>Saját dada-variánsa (Hannoverben), a „</w:t>
      </w:r>
      <w:proofErr w:type="spellStart"/>
      <w:r w:rsidRPr="006E76DC">
        <w:t>merz</w:t>
      </w:r>
      <w:proofErr w:type="spellEnd"/>
      <w:r w:rsidRPr="006E76DC">
        <w:t>” szó egy újságkivágásból származik.</w:t>
      </w:r>
    </w:p>
    <w:p w:rsidR="00402938" w:rsidRPr="006E76DC" w:rsidRDefault="00402938" w:rsidP="00402938">
      <w:pPr>
        <w:pStyle w:val="NormlWeb"/>
        <w:numPr>
          <w:ilvl w:val="1"/>
          <w:numId w:val="63"/>
        </w:numPr>
      </w:pPr>
      <w:r w:rsidRPr="006E76DC">
        <w:t>Hulladékanyagok, talált tárgyak felhasználása (</w:t>
      </w:r>
      <w:proofErr w:type="spellStart"/>
      <w:r w:rsidRPr="006E76DC">
        <w:rPr>
          <w:rStyle w:val="Kiemels"/>
        </w:rPr>
        <w:t>Merzbild</w:t>
      </w:r>
      <w:proofErr w:type="spellEnd"/>
      <w:r w:rsidRPr="006E76DC">
        <w:t xml:space="preserve"> sorozat).</w:t>
      </w:r>
    </w:p>
    <w:p w:rsidR="00402938" w:rsidRPr="006E76DC" w:rsidRDefault="00402938" w:rsidP="00402938">
      <w:pPr>
        <w:pStyle w:val="NormlWeb"/>
        <w:numPr>
          <w:ilvl w:val="0"/>
          <w:numId w:val="63"/>
        </w:numPr>
      </w:pPr>
      <w:proofErr w:type="spellStart"/>
      <w:r w:rsidRPr="006E76DC">
        <w:rPr>
          <w:rStyle w:val="Kiemels2"/>
        </w:rPr>
        <w:t>Merzbau</w:t>
      </w:r>
      <w:proofErr w:type="spellEnd"/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63"/>
        </w:numPr>
      </w:pPr>
      <w:r w:rsidRPr="006E76DC">
        <w:t xml:space="preserve">Kollázs-szobor-építmény </w:t>
      </w:r>
      <w:proofErr w:type="gramStart"/>
      <w:r w:rsidRPr="006E76DC">
        <w:t>hibrid</w:t>
      </w:r>
      <w:proofErr w:type="gramEnd"/>
      <w:r w:rsidRPr="006E76DC">
        <w:t>, amely élete végéig épült; dadaista „szentély”.</w:t>
      </w:r>
    </w:p>
    <w:p w:rsidR="00402938" w:rsidRPr="006E76DC" w:rsidRDefault="00402938" w:rsidP="00402938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02938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4. </w:t>
      </w:r>
      <w:r w:rsidRPr="006E76DC">
        <w:rPr>
          <w:rStyle w:val="Kiemels2"/>
          <w:b/>
          <w:bCs/>
          <w:sz w:val="24"/>
          <w:szCs w:val="24"/>
        </w:rPr>
        <w:t>A dadaizmus vizuális nyelve</w:t>
      </w:r>
    </w:p>
    <w:p w:rsidR="00402938" w:rsidRPr="006E76DC" w:rsidRDefault="00402938" w:rsidP="00402938">
      <w:pPr>
        <w:pStyle w:val="NormlWeb"/>
        <w:numPr>
          <w:ilvl w:val="0"/>
          <w:numId w:val="64"/>
        </w:numPr>
      </w:pPr>
      <w:r w:rsidRPr="006E76DC">
        <w:rPr>
          <w:rStyle w:val="Kiemels2"/>
        </w:rPr>
        <w:t>Formák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64"/>
        </w:numPr>
      </w:pPr>
      <w:r w:rsidRPr="006E76DC">
        <w:t>Kollázs: különböző anyagok és képrészletek váratlan társítása.</w:t>
      </w:r>
    </w:p>
    <w:p w:rsidR="00402938" w:rsidRPr="006E76DC" w:rsidRDefault="00402938" w:rsidP="00402938">
      <w:pPr>
        <w:pStyle w:val="NormlWeb"/>
        <w:numPr>
          <w:ilvl w:val="1"/>
          <w:numId w:val="64"/>
        </w:numPr>
      </w:pPr>
      <w:r w:rsidRPr="006E76DC">
        <w:t>Tipográfiai kísérletek: szabad szöveg-elrendezés, betűforma játékok.</w:t>
      </w:r>
    </w:p>
    <w:p w:rsidR="00402938" w:rsidRPr="006E76DC" w:rsidRDefault="00402938" w:rsidP="00402938">
      <w:pPr>
        <w:pStyle w:val="NormlWeb"/>
        <w:numPr>
          <w:ilvl w:val="0"/>
          <w:numId w:val="64"/>
        </w:numPr>
      </w:pPr>
      <w:r w:rsidRPr="006E76DC">
        <w:rPr>
          <w:rStyle w:val="Kiemels2"/>
        </w:rPr>
        <w:t>Esztétika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64"/>
        </w:numPr>
      </w:pPr>
      <w:r w:rsidRPr="006E76DC">
        <w:t xml:space="preserve">Tudatosan „csúnya”, </w:t>
      </w:r>
      <w:proofErr w:type="gramStart"/>
      <w:r w:rsidRPr="006E76DC">
        <w:t>abszurd</w:t>
      </w:r>
      <w:proofErr w:type="gramEnd"/>
      <w:r w:rsidRPr="006E76DC">
        <w:t>, esetleges.</w:t>
      </w:r>
    </w:p>
    <w:p w:rsidR="00402938" w:rsidRPr="006E76DC" w:rsidRDefault="00402938" w:rsidP="00402938">
      <w:pPr>
        <w:pStyle w:val="NormlWeb"/>
        <w:numPr>
          <w:ilvl w:val="1"/>
          <w:numId w:val="64"/>
        </w:numPr>
      </w:pPr>
      <w:r w:rsidRPr="006E76DC">
        <w:t>A „nem-művészet” esztétikája.</w:t>
      </w:r>
    </w:p>
    <w:p w:rsidR="00402938" w:rsidRPr="006E76DC" w:rsidRDefault="00402938" w:rsidP="00402938">
      <w:pPr>
        <w:pStyle w:val="NormlWeb"/>
        <w:numPr>
          <w:ilvl w:val="0"/>
          <w:numId w:val="64"/>
        </w:numPr>
      </w:pPr>
      <w:r w:rsidRPr="006E76DC">
        <w:rPr>
          <w:rStyle w:val="Kiemels2"/>
        </w:rPr>
        <w:t>Narratíva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64"/>
        </w:numPr>
      </w:pPr>
      <w:r w:rsidRPr="006E76DC">
        <w:t>Gúny, irónia, nonszensz.</w:t>
      </w:r>
    </w:p>
    <w:p w:rsidR="00402938" w:rsidRPr="006E76DC" w:rsidRDefault="00402938" w:rsidP="00402938">
      <w:pPr>
        <w:pStyle w:val="NormlWeb"/>
        <w:numPr>
          <w:ilvl w:val="1"/>
          <w:numId w:val="64"/>
        </w:numPr>
      </w:pPr>
      <w:r w:rsidRPr="006E76DC">
        <w:t xml:space="preserve">Olykor politikai üzenet vagy társadalmi </w:t>
      </w:r>
      <w:proofErr w:type="gramStart"/>
      <w:r w:rsidRPr="006E76DC">
        <w:t>kommentár</w:t>
      </w:r>
      <w:proofErr w:type="gramEnd"/>
      <w:r w:rsidRPr="006E76DC">
        <w:t>.</w:t>
      </w:r>
    </w:p>
    <w:p w:rsidR="00402938" w:rsidRPr="006E76DC" w:rsidRDefault="00402938" w:rsidP="00402938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02938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5. </w:t>
      </w:r>
      <w:r w:rsidRPr="006E76DC">
        <w:rPr>
          <w:rStyle w:val="Kiemels2"/>
          <w:b/>
          <w:bCs/>
          <w:sz w:val="24"/>
          <w:szCs w:val="24"/>
        </w:rPr>
        <w:t>Jelentőség és utóélet</w:t>
      </w:r>
    </w:p>
    <w:p w:rsidR="00402938" w:rsidRPr="006E76DC" w:rsidRDefault="00402938" w:rsidP="00402938">
      <w:pPr>
        <w:pStyle w:val="NormlWeb"/>
        <w:numPr>
          <w:ilvl w:val="0"/>
          <w:numId w:val="65"/>
        </w:numPr>
      </w:pPr>
      <w:r w:rsidRPr="006E76DC">
        <w:rPr>
          <w:rStyle w:val="Kiemels2"/>
        </w:rPr>
        <w:t>Fogalmi fordulat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65"/>
        </w:numPr>
      </w:pPr>
      <w:proofErr w:type="spellStart"/>
      <w:r w:rsidRPr="006E76DC">
        <w:t>Duchamp</w:t>
      </w:r>
      <w:proofErr w:type="spellEnd"/>
      <w:r w:rsidRPr="006E76DC">
        <w:t xml:space="preserve"> </w:t>
      </w:r>
      <w:proofErr w:type="spellStart"/>
      <w:r w:rsidRPr="006E76DC">
        <w:t>ready</w:t>
      </w:r>
      <w:proofErr w:type="spellEnd"/>
      <w:r w:rsidRPr="006E76DC">
        <w:t>-made-jei megnyitották a művészet kapuit a konceptuális irányzatok előtt.</w:t>
      </w:r>
    </w:p>
    <w:p w:rsidR="00402938" w:rsidRPr="006E76DC" w:rsidRDefault="00402938" w:rsidP="00402938">
      <w:pPr>
        <w:pStyle w:val="NormlWeb"/>
        <w:numPr>
          <w:ilvl w:val="0"/>
          <w:numId w:val="65"/>
        </w:numPr>
      </w:pPr>
      <w:r w:rsidRPr="006E76DC">
        <w:rPr>
          <w:rStyle w:val="Kiemels2"/>
        </w:rPr>
        <w:t>Hatás más mozgalmakra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65"/>
        </w:numPr>
      </w:pPr>
      <w:r w:rsidRPr="006E76DC">
        <w:t>Szürrealizmus: az automatizmus és a véletlen átörökítése.</w:t>
      </w:r>
    </w:p>
    <w:p w:rsidR="00402938" w:rsidRPr="006E76DC" w:rsidRDefault="00402938" w:rsidP="00402938">
      <w:pPr>
        <w:pStyle w:val="NormlWeb"/>
        <w:numPr>
          <w:ilvl w:val="1"/>
          <w:numId w:val="65"/>
        </w:numPr>
      </w:pPr>
      <w:r w:rsidRPr="006E76DC">
        <w:t xml:space="preserve">Fluxus, pop-art, konceptuális művészet: az </w:t>
      </w:r>
      <w:proofErr w:type="spellStart"/>
      <w:r w:rsidRPr="006E76DC">
        <w:t>anti</w:t>
      </w:r>
      <w:proofErr w:type="spellEnd"/>
      <w:r w:rsidRPr="006E76DC">
        <w:t>-esztétika és a hétköznapi tárgyak beemelése.</w:t>
      </w:r>
    </w:p>
    <w:p w:rsidR="00402938" w:rsidRPr="006E76DC" w:rsidRDefault="00402938" w:rsidP="00402938">
      <w:pPr>
        <w:pStyle w:val="NormlWeb"/>
        <w:numPr>
          <w:ilvl w:val="0"/>
          <w:numId w:val="65"/>
        </w:numPr>
      </w:pPr>
      <w:r w:rsidRPr="006E76DC">
        <w:rPr>
          <w:rStyle w:val="Kiemels2"/>
        </w:rPr>
        <w:t>Kulturális örökség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65"/>
        </w:numPr>
      </w:pPr>
      <w:r w:rsidRPr="006E76DC">
        <w:t xml:space="preserve">A dadaizmus megtanította, hogy a művészet </w:t>
      </w:r>
      <w:proofErr w:type="gramStart"/>
      <w:r w:rsidRPr="006E76DC">
        <w:t>definíciója</w:t>
      </w:r>
      <w:proofErr w:type="gramEnd"/>
      <w:r w:rsidRPr="006E76DC">
        <w:t xml:space="preserve"> társadalmi és intézményi konstrukció – amit radikálisan meg lehet </w:t>
      </w:r>
      <w:proofErr w:type="spellStart"/>
      <w:r w:rsidRPr="006E76DC">
        <w:t>kérdőjelezni</w:t>
      </w:r>
      <w:proofErr w:type="spellEnd"/>
      <w:r w:rsidRPr="006E76DC">
        <w:t>.</w:t>
      </w:r>
    </w:p>
    <w:p w:rsidR="00402938" w:rsidRPr="006E76DC" w:rsidRDefault="00402938" w:rsidP="00402938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02938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6. </w:t>
      </w:r>
      <w:r w:rsidRPr="006E76DC">
        <w:rPr>
          <w:rStyle w:val="Kiemels2"/>
          <w:b/>
          <w:bCs/>
          <w:sz w:val="24"/>
          <w:szCs w:val="24"/>
        </w:rPr>
        <w:t>Összegzés</w:t>
      </w:r>
    </w:p>
    <w:p w:rsidR="00402938" w:rsidRPr="006E76DC" w:rsidRDefault="00402938" w:rsidP="00402938">
      <w:pPr>
        <w:pStyle w:val="NormlWeb"/>
        <w:numPr>
          <w:ilvl w:val="0"/>
          <w:numId w:val="66"/>
        </w:numPr>
      </w:pPr>
      <w:r w:rsidRPr="006E76DC">
        <w:t xml:space="preserve">A dadaizmus nem stílus, hanem </w:t>
      </w:r>
      <w:r w:rsidRPr="006E76DC">
        <w:rPr>
          <w:rStyle w:val="Kiemels2"/>
        </w:rPr>
        <w:t>attitűd</w:t>
      </w:r>
      <w:r w:rsidRPr="006E76DC">
        <w:t>: az értelmetlenség, véletlen és irónia fegyverével támadta a háborút létrehozó társadalmi rendszert és annak művészeti intézményeit.</w:t>
      </w:r>
    </w:p>
    <w:p w:rsidR="00402938" w:rsidRPr="006E76DC" w:rsidRDefault="00402938" w:rsidP="00402938">
      <w:pPr>
        <w:pStyle w:val="NormlWeb"/>
        <w:numPr>
          <w:ilvl w:val="0"/>
          <w:numId w:val="66"/>
        </w:numPr>
      </w:pPr>
      <w:proofErr w:type="spellStart"/>
      <w:r w:rsidRPr="006E76DC">
        <w:rPr>
          <w:rStyle w:val="Kiemels2"/>
        </w:rPr>
        <w:t>Duchamp</w:t>
      </w:r>
      <w:proofErr w:type="spellEnd"/>
      <w:r w:rsidRPr="006E76DC">
        <w:t xml:space="preserve"> a műalkotás fogalmát, </w:t>
      </w:r>
      <w:r w:rsidRPr="006E76DC">
        <w:rPr>
          <w:rStyle w:val="Kiemels2"/>
        </w:rPr>
        <w:t>Arp</w:t>
      </w:r>
      <w:r w:rsidRPr="006E76DC">
        <w:t xml:space="preserve"> a véletlen szerepét, </w:t>
      </w:r>
      <w:proofErr w:type="spellStart"/>
      <w:r w:rsidRPr="006E76DC">
        <w:rPr>
          <w:rStyle w:val="Kiemels2"/>
        </w:rPr>
        <w:t>Schwitters</w:t>
      </w:r>
      <w:proofErr w:type="spellEnd"/>
      <w:r w:rsidRPr="006E76DC">
        <w:t xml:space="preserve"> a hulladék és az anyagi maradék esztétikai lehetőségeit tágította ki.</w:t>
      </w:r>
    </w:p>
    <w:p w:rsidR="00402938" w:rsidRPr="006E76DC" w:rsidRDefault="00402938" w:rsidP="00402938">
      <w:pPr>
        <w:pStyle w:val="NormlWeb"/>
        <w:numPr>
          <w:ilvl w:val="0"/>
          <w:numId w:val="66"/>
        </w:numPr>
      </w:pPr>
      <w:r w:rsidRPr="006E76DC">
        <w:t>A mozgalom rövid életű volt, de a 20. századi művészet egyik legnagyobb szellemi robbanását idézte elő.</w:t>
      </w:r>
    </w:p>
    <w:p w:rsidR="00402938" w:rsidRPr="006E76DC" w:rsidRDefault="00402938" w:rsidP="00447953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47953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br w:type="page"/>
      </w:r>
    </w:p>
    <w:p w:rsidR="00447953" w:rsidRPr="006E76DC" w:rsidRDefault="00447953" w:rsidP="00447953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lastRenderedPageBreak/>
        <w:t xml:space="preserve">10. A szürrealizmus elmélete és gyakorlata: Breton, Dalí,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Magritte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>, Ernst – álom, tudattalan, automatizmus</w:t>
      </w:r>
    </w:p>
    <w:p w:rsidR="00402938" w:rsidRPr="006E76DC" w:rsidRDefault="00402938" w:rsidP="00402938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1. </w:t>
      </w:r>
      <w:r w:rsidRPr="006E76DC">
        <w:rPr>
          <w:rStyle w:val="Kiemels2"/>
          <w:b/>
          <w:bCs/>
          <w:sz w:val="24"/>
          <w:szCs w:val="24"/>
        </w:rPr>
        <w:t>Történeti háttér</w:t>
      </w:r>
    </w:p>
    <w:p w:rsidR="00402938" w:rsidRPr="006E76DC" w:rsidRDefault="00402938" w:rsidP="00402938">
      <w:pPr>
        <w:pStyle w:val="NormlWeb"/>
        <w:numPr>
          <w:ilvl w:val="0"/>
          <w:numId w:val="67"/>
        </w:numPr>
      </w:pPr>
      <w:r w:rsidRPr="006E76DC">
        <w:rPr>
          <w:rStyle w:val="Kiemels2"/>
        </w:rPr>
        <w:t>Időszak</w:t>
      </w:r>
      <w:r w:rsidRPr="006E76DC">
        <w:t>: kb. 1924–1945 (utóélet a 20. század második felében is).</w:t>
      </w:r>
    </w:p>
    <w:p w:rsidR="00402938" w:rsidRPr="006E76DC" w:rsidRDefault="00402938" w:rsidP="00402938">
      <w:pPr>
        <w:pStyle w:val="NormlWeb"/>
        <w:numPr>
          <w:ilvl w:val="0"/>
          <w:numId w:val="67"/>
        </w:numPr>
      </w:pPr>
      <w:r w:rsidRPr="006E76DC">
        <w:rPr>
          <w:rStyle w:val="Kiemels2"/>
        </w:rPr>
        <w:t>Előzmények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67"/>
        </w:numPr>
      </w:pPr>
      <w:r w:rsidRPr="006E76DC">
        <w:t xml:space="preserve">Dadaizmus: a </w:t>
      </w:r>
      <w:proofErr w:type="gramStart"/>
      <w:r w:rsidRPr="006E76DC">
        <w:t>konvenciók</w:t>
      </w:r>
      <w:proofErr w:type="gramEnd"/>
      <w:r w:rsidRPr="006E76DC">
        <w:t xml:space="preserve"> elutasítása, véletlen, abszurd.</w:t>
      </w:r>
    </w:p>
    <w:p w:rsidR="00402938" w:rsidRPr="006E76DC" w:rsidRDefault="00402938" w:rsidP="00402938">
      <w:pPr>
        <w:pStyle w:val="NormlWeb"/>
        <w:numPr>
          <w:ilvl w:val="1"/>
          <w:numId w:val="67"/>
        </w:numPr>
      </w:pPr>
      <w:r w:rsidRPr="006E76DC">
        <w:t>Freud pszichoanalízise: tudattalan, álomfejtés, ösztönvilág.</w:t>
      </w:r>
    </w:p>
    <w:p w:rsidR="00402938" w:rsidRPr="006E76DC" w:rsidRDefault="00402938" w:rsidP="00402938">
      <w:pPr>
        <w:pStyle w:val="NormlWeb"/>
        <w:numPr>
          <w:ilvl w:val="0"/>
          <w:numId w:val="67"/>
        </w:numPr>
      </w:pPr>
      <w:r w:rsidRPr="006E76DC">
        <w:rPr>
          <w:rStyle w:val="Kiemels2"/>
        </w:rPr>
        <w:t>Kulturális közeg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67"/>
        </w:numPr>
      </w:pPr>
      <w:r w:rsidRPr="006E76DC">
        <w:t>I. világháború utáni kiábrándultság.</w:t>
      </w:r>
    </w:p>
    <w:p w:rsidR="00402938" w:rsidRPr="006E76DC" w:rsidRDefault="00402938" w:rsidP="00402938">
      <w:pPr>
        <w:pStyle w:val="NormlWeb"/>
        <w:numPr>
          <w:ilvl w:val="1"/>
          <w:numId w:val="67"/>
        </w:numPr>
      </w:pPr>
      <w:r w:rsidRPr="006E76DC">
        <w:t>A racionalizmus és polgári értékek kritikája.</w:t>
      </w:r>
    </w:p>
    <w:p w:rsidR="00402938" w:rsidRPr="006E76DC" w:rsidRDefault="00402938" w:rsidP="00402938">
      <w:pPr>
        <w:pStyle w:val="NormlWeb"/>
        <w:numPr>
          <w:ilvl w:val="0"/>
          <w:numId w:val="67"/>
        </w:numPr>
      </w:pPr>
      <w:r w:rsidRPr="006E76DC">
        <w:rPr>
          <w:rStyle w:val="Kiemels2"/>
        </w:rPr>
        <w:t xml:space="preserve">Alapító </w:t>
      </w:r>
      <w:proofErr w:type="gramStart"/>
      <w:r w:rsidRPr="006E76DC">
        <w:rPr>
          <w:rStyle w:val="Kiemels2"/>
        </w:rPr>
        <w:t>dokumentum</w:t>
      </w:r>
      <w:proofErr w:type="gramEnd"/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67"/>
        </w:numPr>
      </w:pPr>
      <w:r w:rsidRPr="006E76DC">
        <w:t xml:space="preserve">1924: André Breton kiadja </w:t>
      </w:r>
      <w:proofErr w:type="gramStart"/>
      <w:r w:rsidRPr="006E76DC">
        <w:rPr>
          <w:rStyle w:val="Kiemels"/>
          <w:rFonts w:eastAsiaTheme="majorEastAsia"/>
        </w:rPr>
        <w:t>A</w:t>
      </w:r>
      <w:proofErr w:type="gramEnd"/>
      <w:r w:rsidRPr="006E76DC">
        <w:rPr>
          <w:rStyle w:val="Kiemels"/>
          <w:rFonts w:eastAsiaTheme="majorEastAsia"/>
        </w:rPr>
        <w:t xml:space="preserve"> szürrealizmus kiáltványát</w:t>
      </w:r>
      <w:r w:rsidRPr="006E76DC">
        <w:t xml:space="preserve"> (</w:t>
      </w:r>
      <w:proofErr w:type="spellStart"/>
      <w:r w:rsidRPr="006E76DC">
        <w:t>Manifeste</w:t>
      </w:r>
      <w:proofErr w:type="spellEnd"/>
      <w:r w:rsidRPr="006E76DC">
        <w:t xml:space="preserve"> du </w:t>
      </w:r>
      <w:proofErr w:type="spellStart"/>
      <w:r w:rsidRPr="006E76DC">
        <w:t>surréalisme</w:t>
      </w:r>
      <w:proofErr w:type="spellEnd"/>
      <w:r w:rsidRPr="006E76DC">
        <w:t>).</w:t>
      </w:r>
    </w:p>
    <w:p w:rsidR="00402938" w:rsidRPr="006E76DC" w:rsidRDefault="00402938" w:rsidP="00402938">
      <w:pPr>
        <w:pStyle w:val="NormlWeb"/>
        <w:numPr>
          <w:ilvl w:val="1"/>
          <w:numId w:val="67"/>
        </w:numPr>
      </w:pPr>
      <w:r w:rsidRPr="006E76DC">
        <w:t>Cél: az álom és a valóság összeolvasztása egy „felsőbb valósággá” (</w:t>
      </w:r>
      <w:proofErr w:type="spellStart"/>
      <w:r w:rsidRPr="006E76DC">
        <w:rPr>
          <w:rStyle w:val="Kiemels"/>
          <w:rFonts w:eastAsiaTheme="majorEastAsia"/>
        </w:rPr>
        <w:t>surréel</w:t>
      </w:r>
      <w:proofErr w:type="spellEnd"/>
      <w:r w:rsidRPr="006E76DC">
        <w:t>).</w:t>
      </w:r>
    </w:p>
    <w:p w:rsidR="00402938" w:rsidRPr="006E76DC" w:rsidRDefault="00402938" w:rsidP="00402938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02938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2. </w:t>
      </w:r>
      <w:r w:rsidRPr="006E76DC">
        <w:rPr>
          <w:rStyle w:val="Kiemels2"/>
          <w:b/>
          <w:bCs/>
          <w:sz w:val="24"/>
          <w:szCs w:val="24"/>
        </w:rPr>
        <w:t>Elméleti alapok</w:t>
      </w:r>
    </w:p>
    <w:p w:rsidR="00402938" w:rsidRPr="006E76DC" w:rsidRDefault="00402938" w:rsidP="00402938">
      <w:pPr>
        <w:pStyle w:val="NormlWeb"/>
        <w:numPr>
          <w:ilvl w:val="0"/>
          <w:numId w:val="68"/>
        </w:numPr>
      </w:pPr>
      <w:r w:rsidRPr="006E76DC">
        <w:rPr>
          <w:rStyle w:val="Kiemels2"/>
        </w:rPr>
        <w:t>Fő fogalmak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68"/>
        </w:numPr>
      </w:pPr>
      <w:r w:rsidRPr="006E76DC">
        <w:rPr>
          <w:rStyle w:val="Kiemels2"/>
        </w:rPr>
        <w:t>Tudattalan</w:t>
      </w:r>
      <w:r w:rsidRPr="006E76DC">
        <w:t>: Freud nyomán a művészet eszköze a psziché mélyrétegeinek feltárására.</w:t>
      </w:r>
    </w:p>
    <w:p w:rsidR="00402938" w:rsidRPr="006E76DC" w:rsidRDefault="00402938" w:rsidP="00402938">
      <w:pPr>
        <w:pStyle w:val="NormlWeb"/>
        <w:numPr>
          <w:ilvl w:val="1"/>
          <w:numId w:val="68"/>
        </w:numPr>
      </w:pPr>
      <w:r w:rsidRPr="006E76DC">
        <w:rPr>
          <w:rStyle w:val="Kiemels2"/>
        </w:rPr>
        <w:t>Automatizmus</w:t>
      </w:r>
      <w:r w:rsidRPr="006E76DC">
        <w:t xml:space="preserve">: írás vagy képalkotás tudatos </w:t>
      </w:r>
      <w:proofErr w:type="gramStart"/>
      <w:r w:rsidRPr="006E76DC">
        <w:t>kontroll</w:t>
      </w:r>
      <w:proofErr w:type="gramEnd"/>
      <w:r w:rsidRPr="006E76DC">
        <w:t xml:space="preserve"> nélkül, a belső impulzusok szabad áramlásával.</w:t>
      </w:r>
    </w:p>
    <w:p w:rsidR="00402938" w:rsidRPr="006E76DC" w:rsidRDefault="00402938" w:rsidP="00402938">
      <w:pPr>
        <w:pStyle w:val="NormlWeb"/>
        <w:numPr>
          <w:ilvl w:val="1"/>
          <w:numId w:val="68"/>
        </w:numPr>
      </w:pPr>
      <w:r w:rsidRPr="006E76DC">
        <w:rPr>
          <w:rStyle w:val="Kiemels2"/>
        </w:rPr>
        <w:t>Álomlogika</w:t>
      </w:r>
      <w:r w:rsidRPr="006E76DC">
        <w:t xml:space="preserve">: </w:t>
      </w:r>
      <w:proofErr w:type="gramStart"/>
      <w:r w:rsidRPr="006E76DC">
        <w:t>irracionális</w:t>
      </w:r>
      <w:proofErr w:type="gramEnd"/>
      <w:r w:rsidRPr="006E76DC">
        <w:t>, asszociatív képi kapcsolatok.</w:t>
      </w:r>
    </w:p>
    <w:p w:rsidR="00402938" w:rsidRPr="006E76DC" w:rsidRDefault="00402938" w:rsidP="00402938">
      <w:pPr>
        <w:pStyle w:val="NormlWeb"/>
        <w:numPr>
          <w:ilvl w:val="0"/>
          <w:numId w:val="68"/>
        </w:numPr>
      </w:pPr>
      <w:r w:rsidRPr="006E76DC">
        <w:rPr>
          <w:rStyle w:val="Kiemels2"/>
        </w:rPr>
        <w:t>Breton megfogalmazása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68"/>
        </w:numPr>
      </w:pPr>
      <w:r w:rsidRPr="006E76DC">
        <w:t>„A szürrealizmus tiszta pszichikai automatizmus, amelynek célja az emberi gondolat valódi működésének kifejezése…”</w:t>
      </w:r>
    </w:p>
    <w:p w:rsidR="00402938" w:rsidRPr="006E76DC" w:rsidRDefault="00402938" w:rsidP="00402938">
      <w:pPr>
        <w:pStyle w:val="NormlWeb"/>
        <w:numPr>
          <w:ilvl w:val="0"/>
          <w:numId w:val="68"/>
        </w:numPr>
      </w:pPr>
      <w:r w:rsidRPr="006E76DC">
        <w:rPr>
          <w:rStyle w:val="Kiemels2"/>
        </w:rPr>
        <w:t>Kettős irány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68"/>
        </w:numPr>
      </w:pPr>
      <w:proofErr w:type="spellStart"/>
      <w:r w:rsidRPr="006E76DC">
        <w:rPr>
          <w:rStyle w:val="Kiemels2"/>
        </w:rPr>
        <w:t>Automatista</w:t>
      </w:r>
      <w:proofErr w:type="spellEnd"/>
      <w:r w:rsidRPr="006E76DC">
        <w:rPr>
          <w:rStyle w:val="Kiemels2"/>
        </w:rPr>
        <w:t xml:space="preserve"> szürrealizmus</w:t>
      </w:r>
      <w:r w:rsidRPr="006E76DC">
        <w:t xml:space="preserve">: gesztus és véletlen szerepe (pl. </w:t>
      </w:r>
      <w:proofErr w:type="spellStart"/>
      <w:r w:rsidRPr="006E76DC">
        <w:t>Masson</w:t>
      </w:r>
      <w:proofErr w:type="spellEnd"/>
      <w:r w:rsidRPr="006E76DC">
        <w:t xml:space="preserve">, </w:t>
      </w:r>
      <w:proofErr w:type="spellStart"/>
      <w:r w:rsidRPr="006E76DC">
        <w:t>Miró</w:t>
      </w:r>
      <w:proofErr w:type="spellEnd"/>
      <w:r w:rsidRPr="006E76DC">
        <w:t>, Ernst).</w:t>
      </w:r>
    </w:p>
    <w:p w:rsidR="00402938" w:rsidRPr="006E76DC" w:rsidRDefault="00402938" w:rsidP="00402938">
      <w:pPr>
        <w:pStyle w:val="NormlWeb"/>
        <w:numPr>
          <w:ilvl w:val="1"/>
          <w:numId w:val="68"/>
        </w:numPr>
      </w:pPr>
      <w:r w:rsidRPr="006E76DC">
        <w:rPr>
          <w:rStyle w:val="Kiemels2"/>
        </w:rPr>
        <w:t>Figuratív szürrealizmus</w:t>
      </w:r>
      <w:r w:rsidRPr="006E76DC">
        <w:t xml:space="preserve">: fotórealista részletek </w:t>
      </w:r>
      <w:proofErr w:type="gramStart"/>
      <w:r w:rsidRPr="006E76DC">
        <w:t>irracionális</w:t>
      </w:r>
      <w:proofErr w:type="gramEnd"/>
      <w:r w:rsidRPr="006E76DC">
        <w:t xml:space="preserve"> kombinációban (pl. Dalí, </w:t>
      </w:r>
      <w:proofErr w:type="spellStart"/>
      <w:r w:rsidRPr="006E76DC">
        <w:t>Magritte</w:t>
      </w:r>
      <w:proofErr w:type="spellEnd"/>
      <w:r w:rsidRPr="006E76DC">
        <w:t>).</w:t>
      </w:r>
    </w:p>
    <w:p w:rsidR="00402938" w:rsidRPr="006E76DC" w:rsidRDefault="00402938" w:rsidP="00402938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02938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3. </w:t>
      </w:r>
      <w:r w:rsidRPr="006E76DC">
        <w:rPr>
          <w:rStyle w:val="Kiemels2"/>
          <w:b/>
          <w:bCs/>
          <w:sz w:val="24"/>
          <w:szCs w:val="24"/>
        </w:rPr>
        <w:t>Stílus és technika</w:t>
      </w:r>
    </w:p>
    <w:p w:rsidR="00402938" w:rsidRPr="006E76DC" w:rsidRDefault="00402938" w:rsidP="00402938">
      <w:pPr>
        <w:pStyle w:val="NormlWeb"/>
        <w:numPr>
          <w:ilvl w:val="0"/>
          <w:numId w:val="69"/>
        </w:numPr>
      </w:pPr>
      <w:r w:rsidRPr="006E76DC">
        <w:rPr>
          <w:rStyle w:val="Kiemels2"/>
        </w:rPr>
        <w:t>Technikák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69"/>
        </w:numPr>
      </w:pPr>
      <w:proofErr w:type="gramStart"/>
      <w:r w:rsidRPr="006E76DC">
        <w:t>Automatikus</w:t>
      </w:r>
      <w:proofErr w:type="gramEnd"/>
      <w:r w:rsidRPr="006E76DC">
        <w:t xml:space="preserve"> rajz és írás.</w:t>
      </w:r>
    </w:p>
    <w:p w:rsidR="00402938" w:rsidRPr="006E76DC" w:rsidRDefault="00402938" w:rsidP="00402938">
      <w:pPr>
        <w:pStyle w:val="NormlWeb"/>
        <w:numPr>
          <w:ilvl w:val="1"/>
          <w:numId w:val="69"/>
        </w:numPr>
      </w:pPr>
      <w:proofErr w:type="spellStart"/>
      <w:r w:rsidRPr="006E76DC">
        <w:t>Frottázs</w:t>
      </w:r>
      <w:proofErr w:type="spellEnd"/>
      <w:r w:rsidRPr="006E76DC">
        <w:t xml:space="preserve"> (grafit-átfrottírozás textúrákról) – Max Ernst.</w:t>
      </w:r>
    </w:p>
    <w:p w:rsidR="00402938" w:rsidRPr="006E76DC" w:rsidRDefault="00402938" w:rsidP="00402938">
      <w:pPr>
        <w:pStyle w:val="NormlWeb"/>
        <w:numPr>
          <w:ilvl w:val="1"/>
          <w:numId w:val="69"/>
        </w:numPr>
      </w:pPr>
      <w:proofErr w:type="spellStart"/>
      <w:r w:rsidRPr="006E76DC">
        <w:t>Grattázs</w:t>
      </w:r>
      <w:proofErr w:type="spellEnd"/>
      <w:r w:rsidRPr="006E76DC">
        <w:t xml:space="preserve"> (festékréteg lekaparása) – Ernst.</w:t>
      </w:r>
    </w:p>
    <w:p w:rsidR="00402938" w:rsidRPr="006E76DC" w:rsidRDefault="00402938" w:rsidP="00402938">
      <w:pPr>
        <w:pStyle w:val="NormlWeb"/>
        <w:numPr>
          <w:ilvl w:val="1"/>
          <w:numId w:val="69"/>
        </w:numPr>
      </w:pPr>
      <w:proofErr w:type="spellStart"/>
      <w:r w:rsidRPr="006E76DC">
        <w:t>Dekalkománia</w:t>
      </w:r>
      <w:proofErr w:type="spellEnd"/>
      <w:r w:rsidRPr="006E76DC">
        <w:t xml:space="preserve"> (festékpréselés véletlen mintákkal) – </w:t>
      </w:r>
      <w:proofErr w:type="spellStart"/>
      <w:r w:rsidRPr="006E76DC">
        <w:t>Óscar</w:t>
      </w:r>
      <w:proofErr w:type="spellEnd"/>
      <w:r w:rsidRPr="006E76DC">
        <w:t xml:space="preserve"> </w:t>
      </w:r>
      <w:proofErr w:type="spellStart"/>
      <w:r w:rsidRPr="006E76DC">
        <w:t>Domínguez</w:t>
      </w:r>
      <w:proofErr w:type="spellEnd"/>
      <w:r w:rsidRPr="006E76DC">
        <w:t>.</w:t>
      </w:r>
    </w:p>
    <w:p w:rsidR="00402938" w:rsidRPr="006E76DC" w:rsidRDefault="00402938" w:rsidP="00402938">
      <w:pPr>
        <w:pStyle w:val="NormlWeb"/>
        <w:numPr>
          <w:ilvl w:val="1"/>
          <w:numId w:val="69"/>
        </w:numPr>
      </w:pPr>
      <w:r w:rsidRPr="006E76DC">
        <w:t>Paranoia-kritikai módszer – Dalí (kettős képek, látomásos asszociáció).</w:t>
      </w:r>
    </w:p>
    <w:p w:rsidR="00402938" w:rsidRPr="006E76DC" w:rsidRDefault="00402938" w:rsidP="00402938">
      <w:pPr>
        <w:pStyle w:val="NormlWeb"/>
        <w:numPr>
          <w:ilvl w:val="0"/>
          <w:numId w:val="69"/>
        </w:numPr>
      </w:pPr>
      <w:r w:rsidRPr="006E76DC">
        <w:rPr>
          <w:rStyle w:val="Kiemels2"/>
        </w:rPr>
        <w:t>Vizuális jellemzők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69"/>
        </w:numPr>
      </w:pPr>
      <w:r w:rsidRPr="006E76DC">
        <w:t>Váratlan tárgytársítások.</w:t>
      </w:r>
    </w:p>
    <w:p w:rsidR="00402938" w:rsidRPr="006E76DC" w:rsidRDefault="00402938" w:rsidP="00402938">
      <w:pPr>
        <w:pStyle w:val="NormlWeb"/>
        <w:numPr>
          <w:ilvl w:val="1"/>
          <w:numId w:val="69"/>
        </w:numPr>
      </w:pPr>
      <w:r w:rsidRPr="006E76DC">
        <w:t xml:space="preserve">Álomszerű tájak és </w:t>
      </w:r>
      <w:proofErr w:type="gramStart"/>
      <w:r w:rsidRPr="006E76DC">
        <w:t>atmoszféra</w:t>
      </w:r>
      <w:proofErr w:type="gramEnd"/>
      <w:r w:rsidRPr="006E76DC">
        <w:t>.</w:t>
      </w:r>
    </w:p>
    <w:p w:rsidR="00402938" w:rsidRPr="006E76DC" w:rsidRDefault="00402938" w:rsidP="00402938">
      <w:pPr>
        <w:pStyle w:val="NormlWeb"/>
        <w:numPr>
          <w:ilvl w:val="1"/>
          <w:numId w:val="69"/>
        </w:numPr>
      </w:pPr>
      <w:r w:rsidRPr="006E76DC">
        <w:t>Tárgyak méret- és funkciótorzítása.</w:t>
      </w:r>
    </w:p>
    <w:p w:rsidR="00402938" w:rsidRPr="006E76DC" w:rsidRDefault="00402938" w:rsidP="00402938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02938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4. </w:t>
      </w:r>
      <w:r w:rsidRPr="006E76DC">
        <w:rPr>
          <w:rStyle w:val="Kiemels2"/>
          <w:b/>
          <w:bCs/>
          <w:sz w:val="24"/>
          <w:szCs w:val="24"/>
        </w:rPr>
        <w:t>Fő művészek és művek</w:t>
      </w:r>
    </w:p>
    <w:p w:rsidR="00402938" w:rsidRPr="006E76DC" w:rsidRDefault="00402938" w:rsidP="00402938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André Breton (1896–1966)</w:t>
      </w:r>
    </w:p>
    <w:p w:rsidR="00402938" w:rsidRPr="006E76DC" w:rsidRDefault="00402938" w:rsidP="00402938">
      <w:pPr>
        <w:pStyle w:val="NormlWeb"/>
        <w:numPr>
          <w:ilvl w:val="0"/>
          <w:numId w:val="70"/>
        </w:numPr>
      </w:pPr>
      <w:r w:rsidRPr="006E76DC">
        <w:t>A szürrealizmus „</w:t>
      </w:r>
      <w:proofErr w:type="spellStart"/>
      <w:r w:rsidRPr="006E76DC">
        <w:t>főideológusa</w:t>
      </w:r>
      <w:proofErr w:type="spellEnd"/>
      <w:r w:rsidRPr="006E76DC">
        <w:t>”, író és szervező.</w:t>
      </w:r>
    </w:p>
    <w:p w:rsidR="00402938" w:rsidRPr="006E76DC" w:rsidRDefault="00402938" w:rsidP="00402938">
      <w:pPr>
        <w:pStyle w:val="NormlWeb"/>
        <w:numPr>
          <w:ilvl w:val="0"/>
          <w:numId w:val="70"/>
        </w:numPr>
      </w:pPr>
      <w:proofErr w:type="spellStart"/>
      <w:r w:rsidRPr="006E76DC">
        <w:rPr>
          <w:rStyle w:val="Kiemels"/>
          <w:rFonts w:eastAsiaTheme="majorEastAsia"/>
        </w:rPr>
        <w:t>Nadja</w:t>
      </w:r>
      <w:proofErr w:type="spellEnd"/>
      <w:r w:rsidRPr="006E76DC">
        <w:t xml:space="preserve"> (1928) – félig dokumentarista, félig </w:t>
      </w:r>
      <w:proofErr w:type="gramStart"/>
      <w:r w:rsidRPr="006E76DC">
        <w:t>fiktív</w:t>
      </w:r>
      <w:proofErr w:type="gramEnd"/>
      <w:r w:rsidRPr="006E76DC">
        <w:t xml:space="preserve"> történet, a valóság és a fantázia összefonódásáról.</w:t>
      </w:r>
    </w:p>
    <w:p w:rsidR="00402938" w:rsidRPr="006E76DC" w:rsidRDefault="00402938" w:rsidP="00402938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Salvador Dalí (1904–1989)</w:t>
      </w:r>
    </w:p>
    <w:p w:rsidR="00402938" w:rsidRPr="006E76DC" w:rsidRDefault="00402938" w:rsidP="00402938">
      <w:pPr>
        <w:pStyle w:val="NormlWeb"/>
        <w:numPr>
          <w:ilvl w:val="0"/>
          <w:numId w:val="71"/>
        </w:numPr>
      </w:pPr>
      <w:r w:rsidRPr="006E76DC">
        <w:rPr>
          <w:rStyle w:val="Kiemels2"/>
        </w:rPr>
        <w:t>Stílus</w:t>
      </w:r>
      <w:r w:rsidRPr="006E76DC">
        <w:t xml:space="preserve">: fotórealista részletesség </w:t>
      </w:r>
      <w:proofErr w:type="gramStart"/>
      <w:r w:rsidRPr="006E76DC">
        <w:t>irracionális</w:t>
      </w:r>
      <w:proofErr w:type="gramEnd"/>
      <w:r w:rsidRPr="006E76DC">
        <w:t xml:space="preserve"> jelenetekben.</w:t>
      </w:r>
    </w:p>
    <w:p w:rsidR="00402938" w:rsidRPr="006E76DC" w:rsidRDefault="00402938" w:rsidP="00402938">
      <w:pPr>
        <w:pStyle w:val="NormlWeb"/>
        <w:numPr>
          <w:ilvl w:val="0"/>
          <w:numId w:val="71"/>
        </w:numPr>
      </w:pPr>
      <w:r w:rsidRPr="006E76DC">
        <w:rPr>
          <w:rStyle w:val="Kiemels2"/>
        </w:rPr>
        <w:t>Módszer</w:t>
      </w:r>
      <w:r w:rsidRPr="006E76DC">
        <w:t xml:space="preserve">: paranoia-kritikai eljárás – tudatosan generált </w:t>
      </w:r>
      <w:proofErr w:type="gramStart"/>
      <w:r w:rsidRPr="006E76DC">
        <w:t>hallucinációs</w:t>
      </w:r>
      <w:proofErr w:type="gramEnd"/>
      <w:r w:rsidRPr="006E76DC">
        <w:t xml:space="preserve"> látomások.</w:t>
      </w:r>
    </w:p>
    <w:p w:rsidR="00402938" w:rsidRPr="006E76DC" w:rsidRDefault="00402938" w:rsidP="00402938">
      <w:pPr>
        <w:pStyle w:val="NormlWeb"/>
        <w:numPr>
          <w:ilvl w:val="0"/>
          <w:numId w:val="71"/>
        </w:numPr>
      </w:pPr>
      <w:r w:rsidRPr="006E76DC">
        <w:rPr>
          <w:rStyle w:val="Kiemels2"/>
        </w:rPr>
        <w:t>Művek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71"/>
        </w:numPr>
      </w:pPr>
      <w:r w:rsidRPr="006E76DC">
        <w:rPr>
          <w:rStyle w:val="Kiemels"/>
          <w:rFonts w:eastAsiaTheme="majorEastAsia"/>
        </w:rPr>
        <w:t>Az emlékezet állandósága</w:t>
      </w:r>
      <w:r w:rsidRPr="006E76DC">
        <w:t xml:space="preserve"> (1931) – olvadó órák, az idő relativitásának álomszerű metaforája.</w:t>
      </w:r>
    </w:p>
    <w:p w:rsidR="00402938" w:rsidRPr="006E76DC" w:rsidRDefault="00402938" w:rsidP="00402938">
      <w:pPr>
        <w:pStyle w:val="NormlWeb"/>
        <w:numPr>
          <w:ilvl w:val="1"/>
          <w:numId w:val="71"/>
        </w:numPr>
      </w:pPr>
      <w:r w:rsidRPr="006E76DC">
        <w:rPr>
          <w:rStyle w:val="Kiemels"/>
          <w:rFonts w:eastAsiaTheme="majorEastAsia"/>
        </w:rPr>
        <w:t>Hattyúk, amelyek elefántokat tükröznek</w:t>
      </w:r>
      <w:r w:rsidRPr="006E76DC">
        <w:t xml:space="preserve"> (1937) – kettős kép, pszichológiai asszociáció.</w:t>
      </w:r>
    </w:p>
    <w:p w:rsidR="00402938" w:rsidRPr="006E76DC" w:rsidRDefault="00402938" w:rsidP="00402938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René </w:t>
      </w:r>
      <w:proofErr w:type="spellStart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Magritte</w:t>
      </w:r>
      <w:proofErr w:type="spellEnd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(1898–1967)</w:t>
      </w:r>
    </w:p>
    <w:p w:rsidR="00402938" w:rsidRPr="006E76DC" w:rsidRDefault="00402938" w:rsidP="00402938">
      <w:pPr>
        <w:pStyle w:val="NormlWeb"/>
        <w:numPr>
          <w:ilvl w:val="0"/>
          <w:numId w:val="72"/>
        </w:numPr>
      </w:pPr>
      <w:r w:rsidRPr="006E76DC">
        <w:rPr>
          <w:rStyle w:val="Kiemels2"/>
        </w:rPr>
        <w:t>Stílus</w:t>
      </w:r>
      <w:r w:rsidRPr="006E76DC">
        <w:t xml:space="preserve">: hűvös, tárgyilagos ábrázolás </w:t>
      </w:r>
      <w:proofErr w:type="gramStart"/>
      <w:r w:rsidRPr="006E76DC">
        <w:t>irracionális</w:t>
      </w:r>
      <w:proofErr w:type="gramEnd"/>
      <w:r w:rsidRPr="006E76DC">
        <w:t xml:space="preserve"> elrendezésben.</w:t>
      </w:r>
    </w:p>
    <w:p w:rsidR="00402938" w:rsidRPr="006E76DC" w:rsidRDefault="00402938" w:rsidP="00402938">
      <w:pPr>
        <w:pStyle w:val="NormlWeb"/>
        <w:numPr>
          <w:ilvl w:val="0"/>
          <w:numId w:val="72"/>
        </w:numPr>
      </w:pPr>
      <w:r w:rsidRPr="006E76DC">
        <w:rPr>
          <w:rStyle w:val="Kiemels2"/>
        </w:rPr>
        <w:t>Művek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72"/>
        </w:numPr>
      </w:pPr>
      <w:r w:rsidRPr="006E76DC">
        <w:rPr>
          <w:rStyle w:val="Kiemels"/>
          <w:rFonts w:eastAsiaTheme="majorEastAsia"/>
        </w:rPr>
        <w:t>A képek árulása</w:t>
      </w:r>
      <w:r w:rsidRPr="006E76DC">
        <w:t xml:space="preserve"> (1929) – „Ez nem egy pipa” (</w:t>
      </w:r>
      <w:proofErr w:type="spellStart"/>
      <w:r w:rsidRPr="006E76DC">
        <w:rPr>
          <w:rStyle w:val="Kiemels"/>
          <w:rFonts w:eastAsiaTheme="majorEastAsia"/>
        </w:rPr>
        <w:t>Ceci</w:t>
      </w:r>
      <w:proofErr w:type="spellEnd"/>
      <w:r w:rsidRPr="006E76DC">
        <w:rPr>
          <w:rStyle w:val="Kiemels"/>
          <w:rFonts w:eastAsiaTheme="majorEastAsia"/>
        </w:rPr>
        <w:t xml:space="preserve"> </w:t>
      </w:r>
      <w:proofErr w:type="spellStart"/>
      <w:r w:rsidRPr="006E76DC">
        <w:rPr>
          <w:rStyle w:val="Kiemels"/>
          <w:rFonts w:eastAsiaTheme="majorEastAsia"/>
        </w:rPr>
        <w:t>n’est</w:t>
      </w:r>
      <w:proofErr w:type="spellEnd"/>
      <w:r w:rsidRPr="006E76DC">
        <w:rPr>
          <w:rStyle w:val="Kiemels"/>
          <w:rFonts w:eastAsiaTheme="majorEastAsia"/>
        </w:rPr>
        <w:t xml:space="preserve"> </w:t>
      </w:r>
      <w:proofErr w:type="spellStart"/>
      <w:r w:rsidRPr="006E76DC">
        <w:rPr>
          <w:rStyle w:val="Kiemels"/>
          <w:rFonts w:eastAsiaTheme="majorEastAsia"/>
        </w:rPr>
        <w:t>pas</w:t>
      </w:r>
      <w:proofErr w:type="spellEnd"/>
      <w:r w:rsidRPr="006E76DC">
        <w:rPr>
          <w:rStyle w:val="Kiemels"/>
          <w:rFonts w:eastAsiaTheme="majorEastAsia"/>
        </w:rPr>
        <w:t xml:space="preserve"> </w:t>
      </w:r>
      <w:proofErr w:type="spellStart"/>
      <w:r w:rsidRPr="006E76DC">
        <w:rPr>
          <w:rStyle w:val="Kiemels"/>
          <w:rFonts w:eastAsiaTheme="majorEastAsia"/>
        </w:rPr>
        <w:t>une</w:t>
      </w:r>
      <w:proofErr w:type="spellEnd"/>
      <w:r w:rsidRPr="006E76DC">
        <w:rPr>
          <w:rStyle w:val="Kiemels"/>
          <w:rFonts w:eastAsiaTheme="majorEastAsia"/>
        </w:rPr>
        <w:t xml:space="preserve"> </w:t>
      </w:r>
      <w:proofErr w:type="spellStart"/>
      <w:r w:rsidRPr="006E76DC">
        <w:rPr>
          <w:rStyle w:val="Kiemels"/>
          <w:rFonts w:eastAsiaTheme="majorEastAsia"/>
        </w:rPr>
        <w:t>pipe</w:t>
      </w:r>
      <w:proofErr w:type="spellEnd"/>
      <w:r w:rsidRPr="006E76DC">
        <w:t>), a kép és valóság viszonyának filozófiai kérdése.</w:t>
      </w:r>
    </w:p>
    <w:p w:rsidR="00402938" w:rsidRPr="006E76DC" w:rsidRDefault="00402938" w:rsidP="00402938">
      <w:pPr>
        <w:pStyle w:val="NormlWeb"/>
        <w:numPr>
          <w:ilvl w:val="1"/>
          <w:numId w:val="72"/>
        </w:numPr>
      </w:pPr>
      <w:r w:rsidRPr="006E76DC">
        <w:rPr>
          <w:rStyle w:val="Kiemels"/>
          <w:rFonts w:eastAsiaTheme="majorEastAsia"/>
        </w:rPr>
        <w:t>Az ember fia</w:t>
      </w:r>
      <w:r w:rsidRPr="006E76DC">
        <w:t xml:space="preserve"> (1964) – arccal szemben lebegő alma, rejtés és felfedés </w:t>
      </w:r>
      <w:proofErr w:type="spellStart"/>
      <w:r w:rsidRPr="006E76DC">
        <w:t>paradoxona</w:t>
      </w:r>
      <w:proofErr w:type="spellEnd"/>
      <w:r w:rsidRPr="006E76DC">
        <w:t>.</w:t>
      </w:r>
    </w:p>
    <w:p w:rsidR="00402938" w:rsidRPr="006E76DC" w:rsidRDefault="00402938" w:rsidP="00402938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Max Ernst (1891–1976)</w:t>
      </w:r>
    </w:p>
    <w:p w:rsidR="00402938" w:rsidRPr="006E76DC" w:rsidRDefault="00402938" w:rsidP="00402938">
      <w:pPr>
        <w:pStyle w:val="NormlWeb"/>
        <w:numPr>
          <w:ilvl w:val="0"/>
          <w:numId w:val="73"/>
        </w:numPr>
      </w:pPr>
      <w:r w:rsidRPr="006E76DC">
        <w:rPr>
          <w:rStyle w:val="Kiemels2"/>
        </w:rPr>
        <w:t>Új technikák</w:t>
      </w:r>
      <w:r w:rsidRPr="006E76DC">
        <w:t xml:space="preserve">: </w:t>
      </w:r>
      <w:proofErr w:type="spellStart"/>
      <w:r w:rsidRPr="006E76DC">
        <w:t>frottázs</w:t>
      </w:r>
      <w:proofErr w:type="spellEnd"/>
      <w:r w:rsidRPr="006E76DC">
        <w:t xml:space="preserve">, </w:t>
      </w:r>
      <w:proofErr w:type="spellStart"/>
      <w:r w:rsidRPr="006E76DC">
        <w:t>grattázs</w:t>
      </w:r>
      <w:proofErr w:type="spellEnd"/>
      <w:r w:rsidRPr="006E76DC">
        <w:t>, kollázsregény.</w:t>
      </w:r>
    </w:p>
    <w:p w:rsidR="00402938" w:rsidRPr="006E76DC" w:rsidRDefault="00402938" w:rsidP="00402938">
      <w:pPr>
        <w:pStyle w:val="NormlWeb"/>
        <w:numPr>
          <w:ilvl w:val="0"/>
          <w:numId w:val="73"/>
        </w:numPr>
      </w:pPr>
      <w:r w:rsidRPr="006E76DC">
        <w:rPr>
          <w:rStyle w:val="Kiemels2"/>
        </w:rPr>
        <w:t>Művek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73"/>
        </w:numPr>
      </w:pPr>
      <w:r w:rsidRPr="006E76DC">
        <w:rPr>
          <w:rStyle w:val="Kiemels"/>
          <w:rFonts w:eastAsiaTheme="majorEastAsia"/>
        </w:rPr>
        <w:t>A teljes város</w:t>
      </w:r>
      <w:r w:rsidRPr="006E76DC">
        <w:t xml:space="preserve"> (1936–37) – archeológiai-romantikus fantáziakép.</w:t>
      </w:r>
    </w:p>
    <w:p w:rsidR="00402938" w:rsidRPr="006E76DC" w:rsidRDefault="00402938" w:rsidP="00402938">
      <w:pPr>
        <w:pStyle w:val="NormlWeb"/>
        <w:numPr>
          <w:ilvl w:val="1"/>
          <w:numId w:val="73"/>
        </w:numPr>
      </w:pPr>
      <w:r w:rsidRPr="006E76DC">
        <w:t>Kollázskönyvek (</w:t>
      </w:r>
      <w:proofErr w:type="spellStart"/>
      <w:r w:rsidRPr="006E76DC">
        <w:rPr>
          <w:rStyle w:val="Kiemels"/>
          <w:rFonts w:eastAsiaTheme="majorEastAsia"/>
        </w:rPr>
        <w:t>Une</w:t>
      </w:r>
      <w:proofErr w:type="spellEnd"/>
      <w:r w:rsidRPr="006E76DC">
        <w:rPr>
          <w:rStyle w:val="Kiemels"/>
          <w:rFonts w:eastAsiaTheme="majorEastAsia"/>
        </w:rPr>
        <w:t xml:space="preserve"> </w:t>
      </w:r>
      <w:proofErr w:type="spellStart"/>
      <w:r w:rsidRPr="006E76DC">
        <w:rPr>
          <w:rStyle w:val="Kiemels"/>
          <w:rFonts w:eastAsiaTheme="majorEastAsia"/>
        </w:rPr>
        <w:t>semaine</w:t>
      </w:r>
      <w:proofErr w:type="spellEnd"/>
      <w:r w:rsidRPr="006E76DC">
        <w:rPr>
          <w:rStyle w:val="Kiemels"/>
          <w:rFonts w:eastAsiaTheme="majorEastAsia"/>
        </w:rPr>
        <w:t xml:space="preserve"> de </w:t>
      </w:r>
      <w:proofErr w:type="spellStart"/>
      <w:r w:rsidRPr="006E76DC">
        <w:rPr>
          <w:rStyle w:val="Kiemels"/>
          <w:rFonts w:eastAsiaTheme="majorEastAsia"/>
        </w:rPr>
        <w:t>bonté</w:t>
      </w:r>
      <w:proofErr w:type="spellEnd"/>
      <w:r w:rsidRPr="006E76DC">
        <w:t xml:space="preserve">, 1934) – viktoriánus metszetekből épített </w:t>
      </w:r>
      <w:proofErr w:type="gramStart"/>
      <w:r w:rsidRPr="006E76DC">
        <w:t>abszurd</w:t>
      </w:r>
      <w:proofErr w:type="gramEnd"/>
      <w:r w:rsidRPr="006E76DC">
        <w:t xml:space="preserve"> narratívák.</w:t>
      </w:r>
    </w:p>
    <w:p w:rsidR="00402938" w:rsidRPr="006E76DC" w:rsidRDefault="00402938" w:rsidP="00402938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02938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5. </w:t>
      </w:r>
      <w:r w:rsidRPr="006E76DC">
        <w:rPr>
          <w:rStyle w:val="Kiemels2"/>
          <w:b/>
          <w:bCs/>
          <w:sz w:val="24"/>
          <w:szCs w:val="24"/>
        </w:rPr>
        <w:t>Jelentőség és hatás</w:t>
      </w:r>
    </w:p>
    <w:p w:rsidR="00402938" w:rsidRPr="006E76DC" w:rsidRDefault="00402938" w:rsidP="00402938">
      <w:pPr>
        <w:pStyle w:val="NormlWeb"/>
        <w:numPr>
          <w:ilvl w:val="0"/>
          <w:numId w:val="74"/>
        </w:numPr>
      </w:pPr>
      <w:r w:rsidRPr="006E76DC">
        <w:rPr>
          <w:rStyle w:val="Kiemels2"/>
        </w:rPr>
        <w:t>Művészetfelfogás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74"/>
        </w:numPr>
      </w:pPr>
      <w:r w:rsidRPr="006E76DC">
        <w:t>A szürrealizmus felszámolta a tudatos–tudattalan, valóság–fantázia merev határait.</w:t>
      </w:r>
    </w:p>
    <w:p w:rsidR="00402938" w:rsidRPr="006E76DC" w:rsidRDefault="00402938" w:rsidP="00402938">
      <w:pPr>
        <w:pStyle w:val="NormlWeb"/>
        <w:numPr>
          <w:ilvl w:val="1"/>
          <w:numId w:val="74"/>
        </w:numPr>
      </w:pPr>
      <w:r w:rsidRPr="006E76DC">
        <w:t>Összekapcsolta a pszichoanalízis elméletét a művészi gyakorlatban.</w:t>
      </w:r>
    </w:p>
    <w:p w:rsidR="00402938" w:rsidRPr="006E76DC" w:rsidRDefault="00402938" w:rsidP="00402938">
      <w:pPr>
        <w:pStyle w:val="NormlWeb"/>
        <w:numPr>
          <w:ilvl w:val="0"/>
          <w:numId w:val="74"/>
        </w:numPr>
      </w:pPr>
      <w:r w:rsidRPr="006E76DC">
        <w:rPr>
          <w:rStyle w:val="Kiemels2"/>
        </w:rPr>
        <w:t>Műfaji hatás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74"/>
        </w:numPr>
      </w:pPr>
      <w:r w:rsidRPr="006E76DC">
        <w:t xml:space="preserve">Képzőművészet mellett irodalom, színház, film (Luis </w:t>
      </w:r>
      <w:proofErr w:type="spellStart"/>
      <w:r w:rsidRPr="006E76DC">
        <w:t>Buñuel</w:t>
      </w:r>
      <w:proofErr w:type="spellEnd"/>
      <w:r w:rsidRPr="006E76DC">
        <w:t>).</w:t>
      </w:r>
    </w:p>
    <w:p w:rsidR="00402938" w:rsidRPr="006E76DC" w:rsidRDefault="00402938" w:rsidP="00402938">
      <w:pPr>
        <w:pStyle w:val="NormlWeb"/>
        <w:numPr>
          <w:ilvl w:val="1"/>
          <w:numId w:val="74"/>
        </w:numPr>
      </w:pPr>
      <w:proofErr w:type="gramStart"/>
      <w:r w:rsidRPr="006E76DC">
        <w:t>Inspirálta</w:t>
      </w:r>
      <w:proofErr w:type="gramEnd"/>
      <w:r w:rsidRPr="006E76DC">
        <w:t xml:space="preserve"> a 20. századi reklámgrafikát és fotóművészetet.</w:t>
      </w:r>
    </w:p>
    <w:p w:rsidR="00402938" w:rsidRPr="006E76DC" w:rsidRDefault="00402938" w:rsidP="00402938">
      <w:pPr>
        <w:pStyle w:val="NormlWeb"/>
        <w:numPr>
          <w:ilvl w:val="0"/>
          <w:numId w:val="74"/>
        </w:numPr>
      </w:pPr>
      <w:r w:rsidRPr="006E76DC">
        <w:rPr>
          <w:rStyle w:val="Kiemels2"/>
        </w:rPr>
        <w:t>Utóélet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74"/>
        </w:numPr>
      </w:pPr>
      <w:r w:rsidRPr="006E76DC">
        <w:lastRenderedPageBreak/>
        <w:t>Pop-art (pl. Warhol, Hamilton) és konceptuális művészet átvette az irónia és tárgytársítás módszerét.</w:t>
      </w:r>
    </w:p>
    <w:p w:rsidR="00402938" w:rsidRPr="006E76DC" w:rsidRDefault="00402938" w:rsidP="00402938">
      <w:pPr>
        <w:pStyle w:val="NormlWeb"/>
        <w:numPr>
          <w:ilvl w:val="1"/>
          <w:numId w:val="74"/>
        </w:numPr>
      </w:pPr>
      <w:r w:rsidRPr="006E76DC">
        <w:t>A pszichológiai tartalom hangsúlyozása a kortárs művészetben máig jelen van.</w:t>
      </w:r>
    </w:p>
    <w:p w:rsidR="00402938" w:rsidRPr="006E76DC" w:rsidRDefault="00402938" w:rsidP="00402938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02938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6. </w:t>
      </w:r>
      <w:r w:rsidRPr="006E76DC">
        <w:rPr>
          <w:rStyle w:val="Kiemels2"/>
          <w:b/>
          <w:bCs/>
          <w:sz w:val="24"/>
          <w:szCs w:val="24"/>
        </w:rPr>
        <w:t>Összegzés</w:t>
      </w:r>
    </w:p>
    <w:p w:rsidR="00402938" w:rsidRPr="006E76DC" w:rsidRDefault="00402938" w:rsidP="00402938">
      <w:pPr>
        <w:pStyle w:val="NormlWeb"/>
        <w:numPr>
          <w:ilvl w:val="0"/>
          <w:numId w:val="75"/>
        </w:numPr>
      </w:pPr>
      <w:r w:rsidRPr="006E76DC">
        <w:t xml:space="preserve">A szürrealizmus </w:t>
      </w:r>
      <w:r w:rsidRPr="006E76DC">
        <w:rPr>
          <w:rStyle w:val="Kiemels2"/>
        </w:rPr>
        <w:t>nem pusztán stílus</w:t>
      </w:r>
      <w:r w:rsidRPr="006E76DC">
        <w:t>, hanem világnézet: a tudattalan erőinek felszabadítása a művészeten keresztül.</w:t>
      </w:r>
    </w:p>
    <w:p w:rsidR="00402938" w:rsidRPr="006E76DC" w:rsidRDefault="00402938" w:rsidP="00402938">
      <w:pPr>
        <w:pStyle w:val="NormlWeb"/>
        <w:numPr>
          <w:ilvl w:val="0"/>
          <w:numId w:val="75"/>
        </w:numPr>
      </w:pPr>
      <w:r w:rsidRPr="006E76DC">
        <w:rPr>
          <w:rStyle w:val="Kiemels2"/>
        </w:rPr>
        <w:t>Breton</w:t>
      </w:r>
      <w:r w:rsidRPr="006E76DC">
        <w:t xml:space="preserve"> megteremtette az elméleti keretet, </w:t>
      </w:r>
      <w:r w:rsidRPr="006E76DC">
        <w:rPr>
          <w:rStyle w:val="Kiemels2"/>
        </w:rPr>
        <w:t>Dalí</w:t>
      </w:r>
      <w:r w:rsidRPr="006E76DC">
        <w:t xml:space="preserve"> a látványos, </w:t>
      </w:r>
      <w:proofErr w:type="gramStart"/>
      <w:r w:rsidRPr="006E76DC">
        <w:t>provokatív</w:t>
      </w:r>
      <w:proofErr w:type="gramEnd"/>
      <w:r w:rsidRPr="006E76DC">
        <w:t xml:space="preserve"> képi világot, </w:t>
      </w:r>
      <w:proofErr w:type="spellStart"/>
      <w:r w:rsidRPr="006E76DC">
        <w:rPr>
          <w:rStyle w:val="Kiemels2"/>
        </w:rPr>
        <w:t>Magritte</w:t>
      </w:r>
      <w:proofErr w:type="spellEnd"/>
      <w:r w:rsidRPr="006E76DC">
        <w:t xml:space="preserve"> a filozófiai paradoxonokat, </w:t>
      </w:r>
      <w:r w:rsidRPr="006E76DC">
        <w:rPr>
          <w:rStyle w:val="Kiemels2"/>
        </w:rPr>
        <w:t>Ernst</w:t>
      </w:r>
      <w:r w:rsidRPr="006E76DC">
        <w:t xml:space="preserve"> pedig a technikai kísérletezést.</w:t>
      </w:r>
    </w:p>
    <w:p w:rsidR="00402938" w:rsidRPr="006E76DC" w:rsidRDefault="00402938" w:rsidP="00402938">
      <w:pPr>
        <w:pStyle w:val="NormlWeb"/>
        <w:numPr>
          <w:ilvl w:val="0"/>
          <w:numId w:val="75"/>
        </w:numPr>
      </w:pPr>
      <w:r w:rsidRPr="006E76DC">
        <w:t>A mozgalom a modernitás egyik legerősebb hatású avantgárd irányzata lett.</w:t>
      </w:r>
    </w:p>
    <w:p w:rsidR="00402938" w:rsidRPr="006E76DC" w:rsidRDefault="00402938" w:rsidP="00447953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47953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br w:type="page"/>
      </w:r>
    </w:p>
    <w:p w:rsidR="00447953" w:rsidRPr="006E76DC" w:rsidRDefault="00447953" w:rsidP="00447953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lastRenderedPageBreak/>
        <w:t xml:space="preserve">11. A nem-ábrázoló művészet születése: </w:t>
      </w:r>
      <w:proofErr w:type="gramStart"/>
      <w:r w:rsidRPr="006E76DC">
        <w:rPr>
          <w:rFonts w:ascii="Times New Roman" w:hAnsi="Times New Roman" w:cs="Times New Roman"/>
          <w:sz w:val="24"/>
          <w:szCs w:val="24"/>
        </w:rPr>
        <w:t>absztrakt</w:t>
      </w:r>
      <w:proofErr w:type="gramEnd"/>
      <w:r w:rsidRPr="006E76DC">
        <w:rPr>
          <w:rFonts w:ascii="Times New Roman" w:hAnsi="Times New Roman" w:cs="Times New Roman"/>
          <w:sz w:val="24"/>
          <w:szCs w:val="24"/>
        </w:rPr>
        <w:t xml:space="preserve"> festészet kezdetei: Kandinszkij,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Mondrian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 – forma, szín, spiritualitás</w:t>
      </w:r>
    </w:p>
    <w:p w:rsidR="00402938" w:rsidRPr="006E76DC" w:rsidRDefault="00402938" w:rsidP="00402938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1. </w:t>
      </w:r>
      <w:r w:rsidRPr="006E76DC">
        <w:rPr>
          <w:rStyle w:val="Kiemels2"/>
          <w:b/>
          <w:bCs/>
          <w:sz w:val="24"/>
          <w:szCs w:val="24"/>
        </w:rPr>
        <w:t>Történeti háttér</w:t>
      </w:r>
    </w:p>
    <w:p w:rsidR="00402938" w:rsidRPr="006E76DC" w:rsidRDefault="00402938" w:rsidP="00402938">
      <w:pPr>
        <w:pStyle w:val="NormlWeb"/>
        <w:numPr>
          <w:ilvl w:val="0"/>
          <w:numId w:val="76"/>
        </w:numPr>
      </w:pPr>
      <w:r w:rsidRPr="006E76DC">
        <w:rPr>
          <w:rStyle w:val="Kiemels2"/>
        </w:rPr>
        <w:t>Időszak</w:t>
      </w:r>
      <w:r w:rsidRPr="006E76DC">
        <w:t>: 1910 körül – az I. világháború előtt.</w:t>
      </w:r>
    </w:p>
    <w:p w:rsidR="00402938" w:rsidRPr="006E76DC" w:rsidRDefault="00402938" w:rsidP="00402938">
      <w:pPr>
        <w:pStyle w:val="NormlWeb"/>
        <w:numPr>
          <w:ilvl w:val="0"/>
          <w:numId w:val="76"/>
        </w:numPr>
      </w:pPr>
      <w:r w:rsidRPr="006E76DC">
        <w:rPr>
          <w:rStyle w:val="Kiemels2"/>
        </w:rPr>
        <w:t>Kulturális közeg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76"/>
        </w:numPr>
      </w:pPr>
      <w:r w:rsidRPr="006E76DC">
        <w:t>A 19. század végi festészetben már csökkent a naturalizmus uralma (impresszionizmus, posztimpresszionizmus, szecesszió).</w:t>
      </w:r>
    </w:p>
    <w:p w:rsidR="00402938" w:rsidRPr="006E76DC" w:rsidRDefault="00402938" w:rsidP="00402938">
      <w:pPr>
        <w:pStyle w:val="NormlWeb"/>
        <w:numPr>
          <w:ilvl w:val="1"/>
          <w:numId w:val="76"/>
        </w:numPr>
      </w:pPr>
      <w:r w:rsidRPr="006E76DC">
        <w:t>A fotográfia és mozgókép fejlődése → a festészet „felszabadul” az ábrázolás kényszere alól.</w:t>
      </w:r>
    </w:p>
    <w:p w:rsidR="00402938" w:rsidRPr="006E76DC" w:rsidRDefault="00402938" w:rsidP="00402938">
      <w:pPr>
        <w:pStyle w:val="NormlWeb"/>
        <w:numPr>
          <w:ilvl w:val="1"/>
          <w:numId w:val="76"/>
        </w:numPr>
      </w:pPr>
      <w:proofErr w:type="gramStart"/>
      <w:r w:rsidRPr="006E76DC">
        <w:t>Spirituális</w:t>
      </w:r>
      <w:proofErr w:type="gramEnd"/>
      <w:r w:rsidRPr="006E76DC">
        <w:t xml:space="preserve"> és tudományos keresések: teozófia (</w:t>
      </w:r>
      <w:proofErr w:type="spellStart"/>
      <w:r w:rsidRPr="006E76DC">
        <w:t>Helena</w:t>
      </w:r>
      <w:proofErr w:type="spellEnd"/>
      <w:r w:rsidRPr="006E76DC">
        <w:t xml:space="preserve"> </w:t>
      </w:r>
      <w:proofErr w:type="spellStart"/>
      <w:r w:rsidRPr="006E76DC">
        <w:t>Blavatsky</w:t>
      </w:r>
      <w:proofErr w:type="spellEnd"/>
      <w:r w:rsidRPr="006E76DC">
        <w:t xml:space="preserve">), Rudolf Steiner </w:t>
      </w:r>
      <w:proofErr w:type="spellStart"/>
      <w:r w:rsidRPr="006E76DC">
        <w:t>antroposzófiája</w:t>
      </w:r>
      <w:proofErr w:type="spellEnd"/>
      <w:r w:rsidRPr="006E76DC">
        <w:t>.</w:t>
      </w:r>
    </w:p>
    <w:p w:rsidR="00402938" w:rsidRPr="006E76DC" w:rsidRDefault="00402938" w:rsidP="00402938">
      <w:pPr>
        <w:pStyle w:val="NormlWeb"/>
        <w:numPr>
          <w:ilvl w:val="0"/>
          <w:numId w:val="76"/>
        </w:numPr>
      </w:pPr>
      <w:r w:rsidRPr="006E76DC">
        <w:rPr>
          <w:rStyle w:val="Kiemels2"/>
        </w:rPr>
        <w:t>Előzmények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76"/>
        </w:numPr>
      </w:pPr>
      <w:r w:rsidRPr="006E76DC">
        <w:t>Cézanne: formai redukció.</w:t>
      </w:r>
    </w:p>
    <w:p w:rsidR="00402938" w:rsidRPr="006E76DC" w:rsidRDefault="00402938" w:rsidP="00402938">
      <w:pPr>
        <w:pStyle w:val="NormlWeb"/>
        <w:numPr>
          <w:ilvl w:val="1"/>
          <w:numId w:val="76"/>
        </w:numPr>
      </w:pPr>
      <w:proofErr w:type="spellStart"/>
      <w:r w:rsidRPr="006E76DC">
        <w:t>Fauvizmus</w:t>
      </w:r>
      <w:proofErr w:type="spellEnd"/>
      <w:r w:rsidRPr="006E76DC">
        <w:t>: szín autonómiája.</w:t>
      </w:r>
    </w:p>
    <w:p w:rsidR="00402938" w:rsidRPr="006E76DC" w:rsidRDefault="00402938" w:rsidP="00402938">
      <w:pPr>
        <w:pStyle w:val="NormlWeb"/>
        <w:numPr>
          <w:ilvl w:val="1"/>
          <w:numId w:val="76"/>
        </w:numPr>
      </w:pPr>
      <w:r w:rsidRPr="006E76DC">
        <w:t>Kubizmus: tárgy szétbontása geometriai formákra.</w:t>
      </w:r>
    </w:p>
    <w:p w:rsidR="00402938" w:rsidRPr="006E76DC" w:rsidRDefault="00402938" w:rsidP="00402938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02938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2. </w:t>
      </w:r>
      <w:r w:rsidRPr="006E76DC">
        <w:rPr>
          <w:rStyle w:val="Kiemels2"/>
          <w:b/>
          <w:bCs/>
          <w:sz w:val="24"/>
          <w:szCs w:val="24"/>
        </w:rPr>
        <w:t>Eszmei alapok</w:t>
      </w:r>
    </w:p>
    <w:p w:rsidR="00402938" w:rsidRPr="006E76DC" w:rsidRDefault="00402938" w:rsidP="00402938">
      <w:pPr>
        <w:pStyle w:val="NormlWeb"/>
        <w:numPr>
          <w:ilvl w:val="0"/>
          <w:numId w:val="77"/>
        </w:numPr>
      </w:pPr>
      <w:proofErr w:type="gramStart"/>
      <w:r w:rsidRPr="006E76DC">
        <w:rPr>
          <w:rStyle w:val="Kiemels2"/>
        </w:rPr>
        <w:t>Absztrakció</w:t>
      </w:r>
      <w:proofErr w:type="gramEnd"/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77"/>
        </w:numPr>
      </w:pPr>
      <w:r w:rsidRPr="006E76DC">
        <w:t>A művészet nem a látható világ másolása, hanem önálló vizuális valóság létrehozása.</w:t>
      </w:r>
    </w:p>
    <w:p w:rsidR="00402938" w:rsidRPr="006E76DC" w:rsidRDefault="00402938" w:rsidP="00402938">
      <w:pPr>
        <w:pStyle w:val="NormlWeb"/>
        <w:numPr>
          <w:ilvl w:val="0"/>
          <w:numId w:val="77"/>
        </w:numPr>
      </w:pPr>
      <w:r w:rsidRPr="006E76DC">
        <w:rPr>
          <w:rStyle w:val="Kiemels2"/>
        </w:rPr>
        <w:t>Forma és szín autonómiája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77"/>
        </w:numPr>
      </w:pPr>
      <w:r w:rsidRPr="006E76DC">
        <w:t>A festmény önmagában, tárgyi utalások nélkül is kifejezhet érzelmet, gondolatot.</w:t>
      </w:r>
    </w:p>
    <w:p w:rsidR="00402938" w:rsidRPr="006E76DC" w:rsidRDefault="00402938" w:rsidP="00402938">
      <w:pPr>
        <w:pStyle w:val="NormlWeb"/>
        <w:numPr>
          <w:ilvl w:val="0"/>
          <w:numId w:val="77"/>
        </w:numPr>
      </w:pPr>
      <w:r w:rsidRPr="006E76DC">
        <w:rPr>
          <w:rStyle w:val="Kiemels2"/>
        </w:rPr>
        <w:t>Spiritualitás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77"/>
        </w:numPr>
      </w:pPr>
      <w:r w:rsidRPr="006E76DC">
        <w:t>A színek és formák „lelki rezgéseket” közvetítenek.</w:t>
      </w:r>
    </w:p>
    <w:p w:rsidR="00402938" w:rsidRPr="006E76DC" w:rsidRDefault="00402938" w:rsidP="00402938">
      <w:pPr>
        <w:pStyle w:val="NormlWeb"/>
        <w:numPr>
          <w:ilvl w:val="1"/>
          <w:numId w:val="77"/>
        </w:numPr>
      </w:pPr>
      <w:r w:rsidRPr="006E76DC">
        <w:t xml:space="preserve">Az </w:t>
      </w:r>
      <w:proofErr w:type="gramStart"/>
      <w:r w:rsidRPr="006E76DC">
        <w:t>absztrakt</w:t>
      </w:r>
      <w:proofErr w:type="gramEnd"/>
      <w:r w:rsidRPr="006E76DC">
        <w:t xml:space="preserve"> festészet gyakran kapcsolódott misztikus, spirituális világképekhez.</w:t>
      </w:r>
    </w:p>
    <w:p w:rsidR="00402938" w:rsidRPr="006E76DC" w:rsidRDefault="00402938" w:rsidP="00402938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02938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3. </w:t>
      </w:r>
      <w:r w:rsidRPr="006E76DC">
        <w:rPr>
          <w:rStyle w:val="Kiemels2"/>
          <w:b/>
          <w:bCs/>
          <w:sz w:val="24"/>
          <w:szCs w:val="24"/>
        </w:rPr>
        <w:t xml:space="preserve">Két fő irány az </w:t>
      </w:r>
      <w:proofErr w:type="gramStart"/>
      <w:r w:rsidRPr="006E76DC">
        <w:rPr>
          <w:rStyle w:val="Kiemels2"/>
          <w:b/>
          <w:bCs/>
          <w:sz w:val="24"/>
          <w:szCs w:val="24"/>
        </w:rPr>
        <w:t>absztrakció</w:t>
      </w:r>
      <w:proofErr w:type="gramEnd"/>
      <w:r w:rsidRPr="006E76DC">
        <w:rPr>
          <w:rStyle w:val="Kiemels2"/>
          <w:b/>
          <w:bCs/>
          <w:sz w:val="24"/>
          <w:szCs w:val="24"/>
        </w:rPr>
        <w:t xml:space="preserve"> kezdetén</w:t>
      </w:r>
    </w:p>
    <w:p w:rsidR="00402938" w:rsidRPr="006E76DC" w:rsidRDefault="00402938" w:rsidP="00402938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1. Lírikus </w:t>
      </w:r>
      <w:proofErr w:type="gramStart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absztrakció</w:t>
      </w:r>
      <w:proofErr w:type="gramEnd"/>
      <w:r w:rsidRPr="006E76D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E76DC">
        <w:rPr>
          <w:rStyle w:val="Kiemels"/>
          <w:rFonts w:ascii="Times New Roman" w:hAnsi="Times New Roman" w:cs="Times New Roman"/>
          <w:color w:val="auto"/>
          <w:sz w:val="24"/>
          <w:szCs w:val="24"/>
        </w:rPr>
        <w:t>(Kandinszkij)</w:t>
      </w:r>
    </w:p>
    <w:p w:rsidR="00402938" w:rsidRPr="006E76DC" w:rsidRDefault="00402938" w:rsidP="00402938">
      <w:pPr>
        <w:pStyle w:val="NormlWeb"/>
        <w:numPr>
          <w:ilvl w:val="0"/>
          <w:numId w:val="78"/>
        </w:numPr>
      </w:pPr>
      <w:r w:rsidRPr="006E76DC">
        <w:t xml:space="preserve">Érzelmi, zenei </w:t>
      </w:r>
      <w:proofErr w:type="gramStart"/>
      <w:r w:rsidRPr="006E76DC">
        <w:t>analógiákra</w:t>
      </w:r>
      <w:proofErr w:type="gramEnd"/>
      <w:r w:rsidRPr="006E76DC">
        <w:t xml:space="preserve"> épülő szín- és formakompozíciók.</w:t>
      </w:r>
    </w:p>
    <w:p w:rsidR="00402938" w:rsidRPr="006E76DC" w:rsidRDefault="00402938" w:rsidP="00402938">
      <w:pPr>
        <w:pStyle w:val="NormlWeb"/>
        <w:numPr>
          <w:ilvl w:val="0"/>
          <w:numId w:val="78"/>
        </w:numPr>
      </w:pPr>
      <w:r w:rsidRPr="006E76DC">
        <w:t xml:space="preserve">Dinamikus, </w:t>
      </w:r>
      <w:proofErr w:type="gramStart"/>
      <w:r w:rsidRPr="006E76DC">
        <w:t>organikus</w:t>
      </w:r>
      <w:proofErr w:type="gramEnd"/>
      <w:r w:rsidRPr="006E76DC">
        <w:t xml:space="preserve"> formák.</w:t>
      </w:r>
    </w:p>
    <w:p w:rsidR="00402938" w:rsidRPr="006E76DC" w:rsidRDefault="00402938" w:rsidP="00402938">
      <w:pPr>
        <w:pStyle w:val="NormlWeb"/>
        <w:numPr>
          <w:ilvl w:val="0"/>
          <w:numId w:val="78"/>
        </w:numPr>
      </w:pPr>
      <w:r w:rsidRPr="006E76DC">
        <w:t>A színek pszichológiai hatásának tudatos alkalmazása.</w:t>
      </w:r>
    </w:p>
    <w:p w:rsidR="00402938" w:rsidRPr="006E76DC" w:rsidRDefault="00402938" w:rsidP="00402938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2. Geometrikus </w:t>
      </w:r>
      <w:proofErr w:type="gramStart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absztrakció</w:t>
      </w:r>
      <w:proofErr w:type="gramEnd"/>
      <w:r w:rsidRPr="006E76D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E76DC">
        <w:rPr>
          <w:rStyle w:val="Kiemels"/>
          <w:rFonts w:ascii="Times New Roman" w:hAnsi="Times New Roman" w:cs="Times New Roman"/>
          <w:color w:val="auto"/>
          <w:sz w:val="24"/>
          <w:szCs w:val="24"/>
        </w:rPr>
        <w:t>(</w:t>
      </w:r>
      <w:proofErr w:type="spellStart"/>
      <w:r w:rsidRPr="006E76DC">
        <w:rPr>
          <w:rStyle w:val="Kiemels"/>
          <w:rFonts w:ascii="Times New Roman" w:hAnsi="Times New Roman" w:cs="Times New Roman"/>
          <w:color w:val="auto"/>
          <w:sz w:val="24"/>
          <w:szCs w:val="24"/>
        </w:rPr>
        <w:t>Mondrian</w:t>
      </w:r>
      <w:proofErr w:type="spellEnd"/>
      <w:r w:rsidRPr="006E76DC">
        <w:rPr>
          <w:rStyle w:val="Kiemels"/>
          <w:rFonts w:ascii="Times New Roman" w:hAnsi="Times New Roman" w:cs="Times New Roman"/>
          <w:color w:val="auto"/>
          <w:sz w:val="24"/>
          <w:szCs w:val="24"/>
        </w:rPr>
        <w:t>)</w:t>
      </w:r>
    </w:p>
    <w:p w:rsidR="00402938" w:rsidRPr="006E76DC" w:rsidRDefault="00402938" w:rsidP="00402938">
      <w:pPr>
        <w:pStyle w:val="NormlWeb"/>
        <w:numPr>
          <w:ilvl w:val="0"/>
          <w:numId w:val="79"/>
        </w:numPr>
      </w:pPr>
      <w:r w:rsidRPr="006E76DC">
        <w:t>Letisztult, racionális szerkesztés.</w:t>
      </w:r>
    </w:p>
    <w:p w:rsidR="00402938" w:rsidRPr="006E76DC" w:rsidRDefault="00402938" w:rsidP="00402938">
      <w:pPr>
        <w:pStyle w:val="NormlWeb"/>
        <w:numPr>
          <w:ilvl w:val="0"/>
          <w:numId w:val="79"/>
        </w:numPr>
      </w:pPr>
      <w:r w:rsidRPr="006E76DC">
        <w:t>Egyenes vonalak, derékszögek, alapszínek.</w:t>
      </w:r>
    </w:p>
    <w:p w:rsidR="00402938" w:rsidRPr="006E76DC" w:rsidRDefault="00402938" w:rsidP="00402938">
      <w:pPr>
        <w:pStyle w:val="NormlWeb"/>
        <w:numPr>
          <w:ilvl w:val="0"/>
          <w:numId w:val="79"/>
        </w:numPr>
      </w:pPr>
      <w:r w:rsidRPr="006E76DC">
        <w:t>Az univerzális harmónia és rend kifejezése.</w:t>
      </w:r>
    </w:p>
    <w:p w:rsidR="00402938" w:rsidRPr="006E76DC" w:rsidRDefault="00402938" w:rsidP="00402938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02938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lastRenderedPageBreak/>
        <w:t xml:space="preserve">4. </w:t>
      </w:r>
      <w:r w:rsidRPr="006E76DC">
        <w:rPr>
          <w:rStyle w:val="Kiemels2"/>
          <w:b/>
          <w:bCs/>
          <w:sz w:val="24"/>
          <w:szCs w:val="24"/>
        </w:rPr>
        <w:t>Fő művészek és művek</w:t>
      </w:r>
    </w:p>
    <w:p w:rsidR="00402938" w:rsidRPr="006E76DC" w:rsidRDefault="00402938" w:rsidP="00402938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Vaszilij Kandinszkij (1866–1944)</w:t>
      </w:r>
    </w:p>
    <w:p w:rsidR="00402938" w:rsidRPr="006E76DC" w:rsidRDefault="00402938" w:rsidP="00402938">
      <w:pPr>
        <w:pStyle w:val="NormlWeb"/>
        <w:numPr>
          <w:ilvl w:val="0"/>
          <w:numId w:val="80"/>
        </w:numPr>
      </w:pPr>
      <w:r w:rsidRPr="006E76DC">
        <w:rPr>
          <w:rStyle w:val="Kiemels2"/>
        </w:rPr>
        <w:t>Elmélet</w:t>
      </w:r>
      <w:r w:rsidRPr="006E76DC">
        <w:t xml:space="preserve">: </w:t>
      </w:r>
      <w:r w:rsidRPr="006E76DC">
        <w:rPr>
          <w:rStyle w:val="Kiemels"/>
        </w:rPr>
        <w:t xml:space="preserve">A </w:t>
      </w:r>
      <w:proofErr w:type="gramStart"/>
      <w:r w:rsidRPr="006E76DC">
        <w:rPr>
          <w:rStyle w:val="Kiemels"/>
        </w:rPr>
        <w:t>művészet</w:t>
      </w:r>
      <w:proofErr w:type="gramEnd"/>
      <w:r w:rsidRPr="006E76DC">
        <w:rPr>
          <w:rStyle w:val="Kiemels"/>
        </w:rPr>
        <w:t xml:space="preserve"> mint szellemi tevékenység</w:t>
      </w:r>
      <w:r w:rsidRPr="006E76DC">
        <w:t xml:space="preserve"> (</w:t>
      </w:r>
      <w:proofErr w:type="spellStart"/>
      <w:r w:rsidRPr="006E76DC">
        <w:rPr>
          <w:rStyle w:val="Kiemels"/>
        </w:rPr>
        <w:t>Über</w:t>
      </w:r>
      <w:proofErr w:type="spellEnd"/>
      <w:r w:rsidRPr="006E76DC">
        <w:rPr>
          <w:rStyle w:val="Kiemels"/>
        </w:rPr>
        <w:t xml:space="preserve"> </w:t>
      </w:r>
      <w:proofErr w:type="spellStart"/>
      <w:r w:rsidRPr="006E76DC">
        <w:rPr>
          <w:rStyle w:val="Kiemels"/>
        </w:rPr>
        <w:t>das</w:t>
      </w:r>
      <w:proofErr w:type="spellEnd"/>
      <w:r w:rsidRPr="006E76DC">
        <w:rPr>
          <w:rStyle w:val="Kiemels"/>
        </w:rPr>
        <w:t xml:space="preserve"> </w:t>
      </w:r>
      <w:proofErr w:type="spellStart"/>
      <w:r w:rsidRPr="006E76DC">
        <w:rPr>
          <w:rStyle w:val="Kiemels"/>
        </w:rPr>
        <w:t>Geistige</w:t>
      </w:r>
      <w:proofErr w:type="spellEnd"/>
      <w:r w:rsidRPr="006E76DC">
        <w:rPr>
          <w:rStyle w:val="Kiemels"/>
        </w:rPr>
        <w:t xml:space="preserve"> in der </w:t>
      </w:r>
      <w:proofErr w:type="spellStart"/>
      <w:r w:rsidRPr="006E76DC">
        <w:rPr>
          <w:rStyle w:val="Kiemels"/>
        </w:rPr>
        <w:t>Kunst</w:t>
      </w:r>
      <w:proofErr w:type="spellEnd"/>
      <w:r w:rsidRPr="006E76DC">
        <w:t>, 1911) – a művészet feladata a belső szükségszerűség kifejezése.</w:t>
      </w:r>
    </w:p>
    <w:p w:rsidR="00402938" w:rsidRPr="006E76DC" w:rsidRDefault="00402938" w:rsidP="00402938">
      <w:pPr>
        <w:pStyle w:val="NormlWeb"/>
        <w:numPr>
          <w:ilvl w:val="0"/>
          <w:numId w:val="80"/>
        </w:numPr>
      </w:pPr>
      <w:r w:rsidRPr="006E76DC">
        <w:rPr>
          <w:rStyle w:val="Kiemels2"/>
        </w:rPr>
        <w:t>Csoportok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80"/>
        </w:numPr>
      </w:pPr>
      <w:r w:rsidRPr="006E76DC">
        <w:t>Der Blaue Reiter (Franz Marc-</w:t>
      </w:r>
      <w:proofErr w:type="spellStart"/>
      <w:r w:rsidRPr="006E76DC">
        <w:t>kal</w:t>
      </w:r>
      <w:proofErr w:type="spellEnd"/>
      <w:r w:rsidRPr="006E76DC">
        <w:t>) – München, 1911–14.</w:t>
      </w:r>
    </w:p>
    <w:p w:rsidR="00402938" w:rsidRPr="006E76DC" w:rsidRDefault="00402938" w:rsidP="00402938">
      <w:pPr>
        <w:pStyle w:val="NormlWeb"/>
        <w:numPr>
          <w:ilvl w:val="0"/>
          <w:numId w:val="80"/>
        </w:numPr>
      </w:pPr>
      <w:r w:rsidRPr="006E76DC">
        <w:rPr>
          <w:rStyle w:val="Kiemels2"/>
        </w:rPr>
        <w:t>Művek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80"/>
        </w:numPr>
      </w:pPr>
      <w:r w:rsidRPr="006E76DC">
        <w:rPr>
          <w:rStyle w:val="Kiemels"/>
        </w:rPr>
        <w:t xml:space="preserve">Első </w:t>
      </w:r>
      <w:proofErr w:type="gramStart"/>
      <w:r w:rsidRPr="006E76DC">
        <w:rPr>
          <w:rStyle w:val="Kiemels"/>
        </w:rPr>
        <w:t>absztrakt</w:t>
      </w:r>
      <w:proofErr w:type="gramEnd"/>
      <w:r w:rsidRPr="006E76DC">
        <w:rPr>
          <w:rStyle w:val="Kiemels"/>
        </w:rPr>
        <w:t xml:space="preserve"> akvarell</w:t>
      </w:r>
      <w:r w:rsidRPr="006E76DC">
        <w:t xml:space="preserve"> (1910) – a tárgyi ábrázolás teljes elhagyása.</w:t>
      </w:r>
    </w:p>
    <w:p w:rsidR="00402938" w:rsidRPr="006E76DC" w:rsidRDefault="00402938" w:rsidP="00402938">
      <w:pPr>
        <w:pStyle w:val="NormlWeb"/>
        <w:numPr>
          <w:ilvl w:val="1"/>
          <w:numId w:val="80"/>
        </w:numPr>
      </w:pPr>
      <w:proofErr w:type="gramStart"/>
      <w:r w:rsidRPr="006E76DC">
        <w:rPr>
          <w:rStyle w:val="Kiemels"/>
        </w:rPr>
        <w:t>Kompozíció</w:t>
      </w:r>
      <w:proofErr w:type="gramEnd"/>
      <w:r w:rsidRPr="006E76DC">
        <w:rPr>
          <w:rStyle w:val="Kiemels"/>
        </w:rPr>
        <w:t xml:space="preserve"> VII</w:t>
      </w:r>
      <w:r w:rsidRPr="006E76DC">
        <w:t xml:space="preserve"> (1913) – monumentális, zenei ihletésű szín- és formakavalkád.</w:t>
      </w:r>
    </w:p>
    <w:p w:rsidR="00402938" w:rsidRPr="006E76DC" w:rsidRDefault="00402938" w:rsidP="00402938">
      <w:pPr>
        <w:pStyle w:val="NormlWeb"/>
        <w:numPr>
          <w:ilvl w:val="0"/>
          <w:numId w:val="80"/>
        </w:numPr>
      </w:pPr>
      <w:r w:rsidRPr="006E76DC">
        <w:rPr>
          <w:rStyle w:val="Kiemels2"/>
        </w:rPr>
        <w:t>Jellemzők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80"/>
        </w:numPr>
      </w:pPr>
      <w:r w:rsidRPr="006E76DC">
        <w:t xml:space="preserve">Színek zenei hatásai (szín–hang </w:t>
      </w:r>
      <w:proofErr w:type="gramStart"/>
      <w:r w:rsidRPr="006E76DC">
        <w:t>analógia</w:t>
      </w:r>
      <w:proofErr w:type="gramEnd"/>
      <w:r w:rsidRPr="006E76DC">
        <w:t>).</w:t>
      </w:r>
    </w:p>
    <w:p w:rsidR="00402938" w:rsidRPr="006E76DC" w:rsidRDefault="00402938" w:rsidP="00402938">
      <w:pPr>
        <w:pStyle w:val="NormlWeb"/>
        <w:numPr>
          <w:ilvl w:val="1"/>
          <w:numId w:val="80"/>
        </w:numPr>
      </w:pPr>
      <w:r w:rsidRPr="006E76DC">
        <w:t>A vonal ritmikája, mozgás.</w:t>
      </w:r>
    </w:p>
    <w:p w:rsidR="00402938" w:rsidRPr="006E76DC" w:rsidRDefault="00402938" w:rsidP="00402938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Piet</w:t>
      </w:r>
      <w:proofErr w:type="spellEnd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Mondrian</w:t>
      </w:r>
      <w:proofErr w:type="spellEnd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(1872–1944)</w:t>
      </w:r>
    </w:p>
    <w:p w:rsidR="00402938" w:rsidRPr="006E76DC" w:rsidRDefault="00402938" w:rsidP="00402938">
      <w:pPr>
        <w:pStyle w:val="NormlWeb"/>
        <w:numPr>
          <w:ilvl w:val="0"/>
          <w:numId w:val="81"/>
        </w:numPr>
      </w:pPr>
      <w:r w:rsidRPr="006E76DC">
        <w:rPr>
          <w:rStyle w:val="Kiemels2"/>
        </w:rPr>
        <w:t>Elmélet</w:t>
      </w:r>
      <w:r w:rsidRPr="006E76DC">
        <w:t xml:space="preserve">: </w:t>
      </w:r>
      <w:proofErr w:type="spellStart"/>
      <w:r w:rsidRPr="006E76DC">
        <w:t>neoplaszticizmus</w:t>
      </w:r>
      <w:proofErr w:type="spellEnd"/>
      <w:r w:rsidRPr="006E76DC">
        <w:t xml:space="preserve"> (De </w:t>
      </w:r>
      <w:proofErr w:type="spellStart"/>
      <w:r w:rsidRPr="006E76DC">
        <w:t>Stijl</w:t>
      </w:r>
      <w:proofErr w:type="spellEnd"/>
      <w:r w:rsidRPr="006E76DC">
        <w:t xml:space="preserve"> mozgalom, </w:t>
      </w:r>
      <w:proofErr w:type="spellStart"/>
      <w:r w:rsidRPr="006E76DC">
        <w:t>Theo</w:t>
      </w:r>
      <w:proofErr w:type="spellEnd"/>
      <w:r w:rsidRPr="006E76DC">
        <w:t xml:space="preserve"> van </w:t>
      </w:r>
      <w:proofErr w:type="spellStart"/>
      <w:r w:rsidRPr="006E76DC">
        <w:t>Doesburggal</w:t>
      </w:r>
      <w:proofErr w:type="spellEnd"/>
      <w:r w:rsidRPr="006E76DC">
        <w:t>).</w:t>
      </w:r>
    </w:p>
    <w:p w:rsidR="00402938" w:rsidRPr="006E76DC" w:rsidRDefault="00402938" w:rsidP="00402938">
      <w:pPr>
        <w:pStyle w:val="NormlWeb"/>
        <w:numPr>
          <w:ilvl w:val="0"/>
          <w:numId w:val="81"/>
        </w:numPr>
      </w:pPr>
      <w:r w:rsidRPr="006E76DC">
        <w:rPr>
          <w:rStyle w:val="Kiemels2"/>
        </w:rPr>
        <w:t>Cél</w:t>
      </w:r>
      <w:r w:rsidRPr="006E76DC">
        <w:t>: univerzális vizuális nyelv – egyenes vonalak, derékszög, alapszínek (piros, kék, sárga), valamint fehér, fekete, szürke.</w:t>
      </w:r>
    </w:p>
    <w:p w:rsidR="00402938" w:rsidRPr="006E76DC" w:rsidRDefault="00402938" w:rsidP="00402938">
      <w:pPr>
        <w:pStyle w:val="NormlWeb"/>
        <w:numPr>
          <w:ilvl w:val="0"/>
          <w:numId w:val="81"/>
        </w:numPr>
      </w:pPr>
      <w:r w:rsidRPr="006E76DC">
        <w:rPr>
          <w:rStyle w:val="Kiemels2"/>
        </w:rPr>
        <w:t>Művek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81"/>
        </w:numPr>
      </w:pPr>
      <w:r w:rsidRPr="006E76DC">
        <w:rPr>
          <w:rStyle w:val="Kiemels"/>
        </w:rPr>
        <w:t>Kompozíció pirossal, kékkel és sárgával</w:t>
      </w:r>
      <w:r w:rsidRPr="006E76DC">
        <w:t xml:space="preserve"> (1929) – a geometrikus </w:t>
      </w:r>
      <w:proofErr w:type="gramStart"/>
      <w:r w:rsidRPr="006E76DC">
        <w:t>rend</w:t>
      </w:r>
      <w:proofErr w:type="gramEnd"/>
      <w:r w:rsidRPr="006E76DC">
        <w:t xml:space="preserve"> mint abszolút harmónia.</w:t>
      </w:r>
    </w:p>
    <w:p w:rsidR="00402938" w:rsidRPr="006E76DC" w:rsidRDefault="00402938" w:rsidP="00402938">
      <w:pPr>
        <w:pStyle w:val="NormlWeb"/>
        <w:numPr>
          <w:ilvl w:val="0"/>
          <w:numId w:val="81"/>
        </w:numPr>
      </w:pPr>
      <w:r w:rsidRPr="006E76DC">
        <w:rPr>
          <w:rStyle w:val="Kiemels2"/>
        </w:rPr>
        <w:t>Jellemzők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81"/>
        </w:numPr>
      </w:pPr>
      <w:r w:rsidRPr="006E76DC">
        <w:t>Szigorú szerkesztési elvek.</w:t>
      </w:r>
    </w:p>
    <w:p w:rsidR="00402938" w:rsidRPr="006E76DC" w:rsidRDefault="00402938" w:rsidP="00402938">
      <w:pPr>
        <w:pStyle w:val="NormlWeb"/>
        <w:numPr>
          <w:ilvl w:val="1"/>
          <w:numId w:val="81"/>
        </w:numPr>
      </w:pPr>
      <w:r w:rsidRPr="006E76DC">
        <w:t xml:space="preserve">A természetből kiindulva, fokozatos </w:t>
      </w:r>
      <w:proofErr w:type="gramStart"/>
      <w:r w:rsidRPr="006E76DC">
        <w:t>absztrakcióval</w:t>
      </w:r>
      <w:proofErr w:type="gramEnd"/>
      <w:r w:rsidRPr="006E76DC">
        <w:t xml:space="preserve"> jut el a tiszta formákhoz.</w:t>
      </w:r>
    </w:p>
    <w:p w:rsidR="00402938" w:rsidRPr="006E76DC" w:rsidRDefault="00402938" w:rsidP="00402938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02938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5. </w:t>
      </w:r>
      <w:r w:rsidRPr="006E76DC">
        <w:rPr>
          <w:rStyle w:val="Kiemels2"/>
          <w:b/>
          <w:bCs/>
          <w:sz w:val="24"/>
          <w:szCs w:val="24"/>
        </w:rPr>
        <w:t>Jelentőség és hatás</w:t>
      </w:r>
    </w:p>
    <w:p w:rsidR="00402938" w:rsidRPr="006E76DC" w:rsidRDefault="00402938" w:rsidP="00402938">
      <w:pPr>
        <w:pStyle w:val="NormlWeb"/>
        <w:numPr>
          <w:ilvl w:val="0"/>
          <w:numId w:val="82"/>
        </w:numPr>
      </w:pPr>
      <w:r w:rsidRPr="006E76DC">
        <w:rPr>
          <w:rStyle w:val="Kiemels2"/>
        </w:rPr>
        <w:t>Festészet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82"/>
        </w:numPr>
      </w:pPr>
      <w:r w:rsidRPr="006E76DC">
        <w:t>Megszületett a teljesen nem-ábrázoló, autonóm képalkotás.</w:t>
      </w:r>
    </w:p>
    <w:p w:rsidR="00402938" w:rsidRPr="006E76DC" w:rsidRDefault="00402938" w:rsidP="00402938">
      <w:pPr>
        <w:pStyle w:val="NormlWeb"/>
        <w:numPr>
          <w:ilvl w:val="1"/>
          <w:numId w:val="82"/>
        </w:numPr>
      </w:pPr>
      <w:r w:rsidRPr="006E76DC">
        <w:t>A művészet függetlenedett a narratívától és tárgyi valóságtól.</w:t>
      </w:r>
    </w:p>
    <w:p w:rsidR="00402938" w:rsidRPr="006E76DC" w:rsidRDefault="00402938" w:rsidP="00402938">
      <w:pPr>
        <w:pStyle w:val="NormlWeb"/>
        <w:numPr>
          <w:ilvl w:val="0"/>
          <w:numId w:val="82"/>
        </w:numPr>
      </w:pPr>
      <w:r w:rsidRPr="006E76DC">
        <w:rPr>
          <w:rStyle w:val="Kiemels2"/>
        </w:rPr>
        <w:t>Hatás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82"/>
        </w:numPr>
      </w:pPr>
      <w:r w:rsidRPr="006E76DC">
        <w:t xml:space="preserve">Közvetlen folytatás: konstruktivizmus, </w:t>
      </w:r>
      <w:proofErr w:type="spellStart"/>
      <w:r w:rsidRPr="006E76DC">
        <w:t>suprematizmus</w:t>
      </w:r>
      <w:proofErr w:type="spellEnd"/>
      <w:r w:rsidRPr="006E76DC">
        <w:t xml:space="preserve"> (</w:t>
      </w:r>
      <w:proofErr w:type="spellStart"/>
      <w:r w:rsidRPr="006E76DC">
        <w:t>Malevics</w:t>
      </w:r>
      <w:proofErr w:type="spellEnd"/>
      <w:r w:rsidRPr="006E76DC">
        <w:t>).</w:t>
      </w:r>
    </w:p>
    <w:p w:rsidR="00402938" w:rsidRPr="006E76DC" w:rsidRDefault="00402938" w:rsidP="00402938">
      <w:pPr>
        <w:numPr>
          <w:ilvl w:val="1"/>
          <w:numId w:val="8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02938">
      <w:pPr>
        <w:pStyle w:val="NormlWeb"/>
        <w:numPr>
          <w:ilvl w:val="2"/>
          <w:numId w:val="82"/>
        </w:numPr>
      </w:pPr>
      <w:r w:rsidRPr="006E76DC">
        <w:t>századi design és építészet (Bauhaus, minimalizmus).</w:t>
      </w:r>
    </w:p>
    <w:p w:rsidR="00402938" w:rsidRPr="006E76DC" w:rsidRDefault="00402938" w:rsidP="00402938">
      <w:pPr>
        <w:pStyle w:val="NormlWeb"/>
        <w:numPr>
          <w:ilvl w:val="0"/>
          <w:numId w:val="82"/>
        </w:numPr>
      </w:pPr>
      <w:r w:rsidRPr="006E76DC">
        <w:rPr>
          <w:rStyle w:val="Kiemels2"/>
        </w:rPr>
        <w:t>Szellemi örökség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82"/>
        </w:numPr>
      </w:pPr>
      <w:r w:rsidRPr="006E76DC">
        <w:t xml:space="preserve">A művészet a </w:t>
      </w:r>
      <w:proofErr w:type="gramStart"/>
      <w:r w:rsidRPr="006E76DC">
        <w:t>spirituális</w:t>
      </w:r>
      <w:proofErr w:type="gramEnd"/>
      <w:r w:rsidRPr="006E76DC">
        <w:t xml:space="preserve"> önkifejezés és az univerzális rend keresésének terepe lett.</w:t>
      </w:r>
    </w:p>
    <w:p w:rsidR="00402938" w:rsidRPr="006E76DC" w:rsidRDefault="00402938" w:rsidP="00402938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02938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6. </w:t>
      </w:r>
      <w:r w:rsidRPr="006E76DC">
        <w:rPr>
          <w:rStyle w:val="Kiemels2"/>
          <w:b/>
          <w:bCs/>
          <w:sz w:val="24"/>
          <w:szCs w:val="24"/>
        </w:rPr>
        <w:t>Összegzés</w:t>
      </w:r>
    </w:p>
    <w:p w:rsidR="00402938" w:rsidRPr="006E76DC" w:rsidRDefault="00402938" w:rsidP="00402938">
      <w:pPr>
        <w:pStyle w:val="NormlWeb"/>
        <w:numPr>
          <w:ilvl w:val="0"/>
          <w:numId w:val="83"/>
        </w:numPr>
      </w:pPr>
      <w:r w:rsidRPr="006E76DC">
        <w:rPr>
          <w:rStyle w:val="Kiemels2"/>
        </w:rPr>
        <w:t>Kandinszkij</w:t>
      </w:r>
      <w:r w:rsidRPr="006E76DC">
        <w:t xml:space="preserve"> a lírai, expresszív </w:t>
      </w:r>
      <w:proofErr w:type="gramStart"/>
      <w:r w:rsidRPr="006E76DC">
        <w:t>absztrakciót</w:t>
      </w:r>
      <w:proofErr w:type="gramEnd"/>
      <w:r w:rsidRPr="006E76DC">
        <w:t xml:space="preserve">, </w:t>
      </w:r>
      <w:proofErr w:type="spellStart"/>
      <w:r w:rsidRPr="006E76DC">
        <w:rPr>
          <w:rStyle w:val="Kiemels2"/>
        </w:rPr>
        <w:t>Mondrian</w:t>
      </w:r>
      <w:proofErr w:type="spellEnd"/>
      <w:r w:rsidRPr="006E76DC">
        <w:t xml:space="preserve"> a racionális, geometrikus rendet képviselte.</w:t>
      </w:r>
    </w:p>
    <w:p w:rsidR="00402938" w:rsidRPr="006E76DC" w:rsidRDefault="00402938" w:rsidP="00402938">
      <w:pPr>
        <w:pStyle w:val="NormlWeb"/>
        <w:numPr>
          <w:ilvl w:val="0"/>
          <w:numId w:val="83"/>
        </w:numPr>
      </w:pPr>
      <w:r w:rsidRPr="006E76DC">
        <w:t>Mindkettő a 20. századi modernizmus alapnyelveit teremtette meg:</w:t>
      </w:r>
    </w:p>
    <w:p w:rsidR="00402938" w:rsidRPr="006E76DC" w:rsidRDefault="00402938" w:rsidP="00402938">
      <w:pPr>
        <w:pStyle w:val="NormlWeb"/>
        <w:numPr>
          <w:ilvl w:val="1"/>
          <w:numId w:val="83"/>
        </w:numPr>
      </w:pPr>
      <w:r w:rsidRPr="006E76DC">
        <w:rPr>
          <w:rStyle w:val="Kiemels2"/>
        </w:rPr>
        <w:t>Forma és szín önállósága</w:t>
      </w:r>
      <w:r w:rsidRPr="006E76DC">
        <w:t>.</w:t>
      </w:r>
    </w:p>
    <w:p w:rsidR="00402938" w:rsidRPr="006E76DC" w:rsidRDefault="00402938" w:rsidP="00402938">
      <w:pPr>
        <w:pStyle w:val="NormlWeb"/>
        <w:numPr>
          <w:ilvl w:val="1"/>
          <w:numId w:val="83"/>
        </w:numPr>
      </w:pPr>
      <w:r w:rsidRPr="006E76DC">
        <w:rPr>
          <w:rStyle w:val="Kiemels2"/>
        </w:rPr>
        <w:lastRenderedPageBreak/>
        <w:t xml:space="preserve">A művészet </w:t>
      </w:r>
      <w:proofErr w:type="gramStart"/>
      <w:r w:rsidRPr="006E76DC">
        <w:rPr>
          <w:rStyle w:val="Kiemels2"/>
        </w:rPr>
        <w:t>spirituális</w:t>
      </w:r>
      <w:proofErr w:type="gramEnd"/>
      <w:r w:rsidRPr="006E76DC">
        <w:rPr>
          <w:rStyle w:val="Kiemels2"/>
        </w:rPr>
        <w:t xml:space="preserve"> küldetése</w:t>
      </w:r>
      <w:r w:rsidRPr="006E76DC">
        <w:t>.</w:t>
      </w:r>
    </w:p>
    <w:p w:rsidR="00402938" w:rsidRPr="006E76DC" w:rsidRDefault="00402938" w:rsidP="00402938">
      <w:pPr>
        <w:pStyle w:val="NormlWeb"/>
        <w:numPr>
          <w:ilvl w:val="0"/>
          <w:numId w:val="83"/>
        </w:numPr>
      </w:pPr>
      <w:r w:rsidRPr="006E76DC">
        <w:t xml:space="preserve">Az </w:t>
      </w:r>
      <w:proofErr w:type="gramStart"/>
      <w:r w:rsidRPr="006E76DC">
        <w:t>absztrakció</w:t>
      </w:r>
      <w:proofErr w:type="gramEnd"/>
      <w:r w:rsidRPr="006E76DC">
        <w:t xml:space="preserve"> születése a festészet történetének egyik legnagyobb paradigmaváltása volt.</w:t>
      </w:r>
    </w:p>
    <w:p w:rsidR="00402938" w:rsidRPr="006E76DC" w:rsidRDefault="00402938" w:rsidP="00447953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47953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br w:type="page"/>
      </w:r>
    </w:p>
    <w:p w:rsidR="00447953" w:rsidRPr="006E76DC" w:rsidRDefault="00447953" w:rsidP="00447953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lastRenderedPageBreak/>
        <w:t xml:space="preserve">12. Az orosz avantgárd: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szuprematizmus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 és konstruktivizmus: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Malevics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, El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Liszickij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Rodcsenko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 – geometria, társadalmi </w:t>
      </w:r>
      <w:proofErr w:type="gramStart"/>
      <w:r w:rsidRPr="006E76DC">
        <w:rPr>
          <w:rFonts w:ascii="Times New Roman" w:hAnsi="Times New Roman" w:cs="Times New Roman"/>
          <w:sz w:val="24"/>
          <w:szCs w:val="24"/>
        </w:rPr>
        <w:t>funkció</w:t>
      </w:r>
      <w:proofErr w:type="gramEnd"/>
    </w:p>
    <w:p w:rsidR="00402938" w:rsidRPr="006E76DC" w:rsidRDefault="00402938" w:rsidP="00402938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1. </w:t>
      </w:r>
      <w:r w:rsidRPr="006E76DC">
        <w:rPr>
          <w:rStyle w:val="Kiemels2"/>
          <w:b/>
          <w:bCs/>
          <w:sz w:val="24"/>
          <w:szCs w:val="24"/>
        </w:rPr>
        <w:t>Történeti háttér</w:t>
      </w:r>
    </w:p>
    <w:p w:rsidR="00402938" w:rsidRPr="006E76DC" w:rsidRDefault="00402938" w:rsidP="00402938">
      <w:pPr>
        <w:pStyle w:val="NormlWeb"/>
        <w:numPr>
          <w:ilvl w:val="0"/>
          <w:numId w:val="84"/>
        </w:numPr>
      </w:pPr>
      <w:r w:rsidRPr="006E76DC">
        <w:rPr>
          <w:rStyle w:val="Kiemels2"/>
        </w:rPr>
        <w:t>Időszak</w:t>
      </w:r>
      <w:r w:rsidRPr="006E76DC">
        <w:t>: kb. 1913–1930-as évek eleje.</w:t>
      </w:r>
    </w:p>
    <w:p w:rsidR="00402938" w:rsidRPr="006E76DC" w:rsidRDefault="00402938" w:rsidP="00402938">
      <w:pPr>
        <w:pStyle w:val="NormlWeb"/>
        <w:numPr>
          <w:ilvl w:val="0"/>
          <w:numId w:val="84"/>
        </w:numPr>
      </w:pPr>
      <w:r w:rsidRPr="006E76DC">
        <w:rPr>
          <w:rStyle w:val="Kiemels2"/>
        </w:rPr>
        <w:t>Történelmi közeg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84"/>
        </w:numPr>
      </w:pPr>
      <w:r w:rsidRPr="006E76DC">
        <w:t>Orosz Birodalom utolsó évei, majd az 1917-es forradalom.</w:t>
      </w:r>
    </w:p>
    <w:p w:rsidR="00402938" w:rsidRPr="006E76DC" w:rsidRDefault="00402938" w:rsidP="00402938">
      <w:pPr>
        <w:pStyle w:val="NormlWeb"/>
        <w:numPr>
          <w:ilvl w:val="1"/>
          <w:numId w:val="84"/>
        </w:numPr>
      </w:pPr>
      <w:r w:rsidRPr="006E76DC">
        <w:t>A művészet és politika szoros összefonódása: a forradalmi társadalom vizuális nyelvének megteremtése.</w:t>
      </w:r>
    </w:p>
    <w:p w:rsidR="00402938" w:rsidRPr="006E76DC" w:rsidRDefault="00402938" w:rsidP="00402938">
      <w:pPr>
        <w:pStyle w:val="NormlWeb"/>
        <w:numPr>
          <w:ilvl w:val="0"/>
          <w:numId w:val="84"/>
        </w:numPr>
      </w:pPr>
      <w:r w:rsidRPr="006E76DC">
        <w:rPr>
          <w:rStyle w:val="Kiemels2"/>
        </w:rPr>
        <w:t>Előzmények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84"/>
        </w:numPr>
      </w:pPr>
      <w:r w:rsidRPr="006E76DC">
        <w:t>Nyugat-európai avantgárd (kubizmus, futurizmus).</w:t>
      </w:r>
    </w:p>
    <w:p w:rsidR="00402938" w:rsidRPr="006E76DC" w:rsidRDefault="00402938" w:rsidP="00402938">
      <w:pPr>
        <w:pStyle w:val="NormlWeb"/>
        <w:numPr>
          <w:ilvl w:val="1"/>
          <w:numId w:val="84"/>
        </w:numPr>
      </w:pPr>
      <w:r w:rsidRPr="006E76DC">
        <w:t>Orosz népművészet (ikonfestészet, textilminták, játékok) formavilága.</w:t>
      </w:r>
    </w:p>
    <w:p w:rsidR="00402938" w:rsidRPr="006E76DC" w:rsidRDefault="00402938" w:rsidP="00402938">
      <w:pPr>
        <w:pStyle w:val="NormlWeb"/>
        <w:numPr>
          <w:ilvl w:val="0"/>
          <w:numId w:val="84"/>
        </w:numPr>
      </w:pPr>
      <w:r w:rsidRPr="006E76DC">
        <w:rPr>
          <w:rStyle w:val="Kiemels2"/>
        </w:rPr>
        <w:t>Cél</w:t>
      </w:r>
      <w:r w:rsidRPr="006E76DC">
        <w:t>: új, univerzális, korszerű vizuális nyelv létrehozása, amely kifejezi a modern ipari és társadalmi rendet.</w:t>
      </w:r>
    </w:p>
    <w:p w:rsidR="00402938" w:rsidRPr="006E76DC" w:rsidRDefault="00402938" w:rsidP="00402938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02938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2. </w:t>
      </w:r>
      <w:r w:rsidRPr="006E76DC">
        <w:rPr>
          <w:rStyle w:val="Kiemels2"/>
          <w:b/>
          <w:bCs/>
          <w:sz w:val="24"/>
          <w:szCs w:val="24"/>
        </w:rPr>
        <w:t>Elméleti alapok</w:t>
      </w:r>
    </w:p>
    <w:p w:rsidR="00402938" w:rsidRPr="006E76DC" w:rsidRDefault="00402938" w:rsidP="00402938">
      <w:pPr>
        <w:pStyle w:val="NormlWeb"/>
        <w:numPr>
          <w:ilvl w:val="0"/>
          <w:numId w:val="85"/>
        </w:numPr>
      </w:pPr>
      <w:r w:rsidRPr="006E76DC">
        <w:rPr>
          <w:rStyle w:val="Kiemels2"/>
        </w:rPr>
        <w:t xml:space="preserve">Geometriai </w:t>
      </w:r>
      <w:proofErr w:type="gramStart"/>
      <w:r w:rsidRPr="006E76DC">
        <w:rPr>
          <w:rStyle w:val="Kiemels2"/>
        </w:rPr>
        <w:t>absztrakció</w:t>
      </w:r>
      <w:proofErr w:type="gramEnd"/>
      <w:r w:rsidRPr="006E76DC">
        <w:t>: a festészet független a tárgyi ábrázolástól, tiszta formák és színek rendszere.</w:t>
      </w:r>
    </w:p>
    <w:p w:rsidR="00402938" w:rsidRPr="006E76DC" w:rsidRDefault="00402938" w:rsidP="00402938">
      <w:pPr>
        <w:pStyle w:val="NormlWeb"/>
        <w:numPr>
          <w:ilvl w:val="0"/>
          <w:numId w:val="85"/>
        </w:numPr>
      </w:pPr>
      <w:r w:rsidRPr="006E76DC">
        <w:rPr>
          <w:rStyle w:val="Kiemels2"/>
        </w:rPr>
        <w:t xml:space="preserve">Társadalmi </w:t>
      </w:r>
      <w:proofErr w:type="gramStart"/>
      <w:r w:rsidRPr="006E76DC">
        <w:rPr>
          <w:rStyle w:val="Kiemels2"/>
        </w:rPr>
        <w:t>funkció</w:t>
      </w:r>
      <w:proofErr w:type="gramEnd"/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85"/>
        </w:numPr>
      </w:pPr>
      <w:r w:rsidRPr="006E76DC">
        <w:t>A művészet nem öncélú, hanem része a közösségi életnek és az új társadalom építésének.</w:t>
      </w:r>
    </w:p>
    <w:p w:rsidR="00402938" w:rsidRPr="006E76DC" w:rsidRDefault="00402938" w:rsidP="00402938">
      <w:pPr>
        <w:pStyle w:val="NormlWeb"/>
        <w:numPr>
          <w:ilvl w:val="1"/>
          <w:numId w:val="85"/>
        </w:numPr>
      </w:pPr>
      <w:r w:rsidRPr="006E76DC">
        <w:t xml:space="preserve">Használati tárgyak, építészet, tipográfia, </w:t>
      </w:r>
      <w:proofErr w:type="gramStart"/>
      <w:r w:rsidRPr="006E76DC">
        <w:t>propaganda</w:t>
      </w:r>
      <w:proofErr w:type="gramEnd"/>
      <w:r w:rsidRPr="006E76DC">
        <w:t xml:space="preserve"> integrálása.</w:t>
      </w:r>
    </w:p>
    <w:p w:rsidR="00402938" w:rsidRPr="006E76DC" w:rsidRDefault="00402938" w:rsidP="00402938">
      <w:pPr>
        <w:pStyle w:val="NormlWeb"/>
        <w:numPr>
          <w:ilvl w:val="0"/>
          <w:numId w:val="85"/>
        </w:numPr>
      </w:pPr>
      <w:r w:rsidRPr="006E76DC">
        <w:rPr>
          <w:rStyle w:val="Kiemels2"/>
        </w:rPr>
        <w:t>Szellemi és ideológiai bázis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85"/>
        </w:numPr>
      </w:pPr>
      <w:proofErr w:type="spellStart"/>
      <w:r w:rsidRPr="006E76DC">
        <w:t>Malevics</w:t>
      </w:r>
      <w:proofErr w:type="spellEnd"/>
      <w:r w:rsidRPr="006E76DC">
        <w:t xml:space="preserve">: </w:t>
      </w:r>
      <w:proofErr w:type="gramStart"/>
      <w:r w:rsidRPr="006E76DC">
        <w:t>művészet</w:t>
      </w:r>
      <w:proofErr w:type="gramEnd"/>
      <w:r w:rsidRPr="006E76DC">
        <w:t xml:space="preserve"> mint „tiszta érzés” (</w:t>
      </w:r>
      <w:proofErr w:type="spellStart"/>
      <w:r w:rsidRPr="006E76DC">
        <w:t>szuprematizmus</w:t>
      </w:r>
      <w:proofErr w:type="spellEnd"/>
      <w:r w:rsidRPr="006E76DC">
        <w:t>).</w:t>
      </w:r>
    </w:p>
    <w:p w:rsidR="00402938" w:rsidRPr="006E76DC" w:rsidRDefault="00402938" w:rsidP="00402938">
      <w:pPr>
        <w:pStyle w:val="NormlWeb"/>
        <w:numPr>
          <w:ilvl w:val="1"/>
          <w:numId w:val="85"/>
        </w:numPr>
      </w:pPr>
      <w:r w:rsidRPr="006E76DC">
        <w:t xml:space="preserve">Konstruktivisták: </w:t>
      </w:r>
      <w:proofErr w:type="gramStart"/>
      <w:r w:rsidRPr="006E76DC">
        <w:t>művészet</w:t>
      </w:r>
      <w:proofErr w:type="gramEnd"/>
      <w:r w:rsidRPr="006E76DC">
        <w:t xml:space="preserve"> mint funkcionális „konstrukció” (mérnöki és ipari szellemiség).</w:t>
      </w:r>
    </w:p>
    <w:p w:rsidR="00402938" w:rsidRPr="006E76DC" w:rsidRDefault="00402938" w:rsidP="00402938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02938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3. </w:t>
      </w:r>
      <w:r w:rsidRPr="006E76DC">
        <w:rPr>
          <w:rStyle w:val="Kiemels2"/>
          <w:b/>
          <w:bCs/>
          <w:sz w:val="24"/>
          <w:szCs w:val="24"/>
        </w:rPr>
        <w:t>Irányzatok</w:t>
      </w:r>
    </w:p>
    <w:p w:rsidR="00402938" w:rsidRPr="006E76DC" w:rsidRDefault="00402938" w:rsidP="00402938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Szuprematizmus</w:t>
      </w:r>
      <w:proofErr w:type="spellEnd"/>
      <w:r w:rsidRPr="006E76DC">
        <w:rPr>
          <w:rFonts w:ascii="Times New Roman" w:hAnsi="Times New Roman" w:cs="Times New Roman"/>
          <w:color w:val="auto"/>
          <w:sz w:val="24"/>
          <w:szCs w:val="24"/>
        </w:rPr>
        <w:t xml:space="preserve"> (Kazimir </w:t>
      </w:r>
      <w:proofErr w:type="spellStart"/>
      <w:r w:rsidRPr="006E76DC">
        <w:rPr>
          <w:rFonts w:ascii="Times New Roman" w:hAnsi="Times New Roman" w:cs="Times New Roman"/>
          <w:color w:val="auto"/>
          <w:sz w:val="24"/>
          <w:szCs w:val="24"/>
        </w:rPr>
        <w:t>Malevics</w:t>
      </w:r>
      <w:proofErr w:type="spellEnd"/>
      <w:r w:rsidRPr="006E76DC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402938" w:rsidRPr="006E76DC" w:rsidRDefault="00402938" w:rsidP="00402938">
      <w:pPr>
        <w:pStyle w:val="NormlWeb"/>
        <w:numPr>
          <w:ilvl w:val="0"/>
          <w:numId w:val="86"/>
        </w:numPr>
      </w:pPr>
      <w:r w:rsidRPr="006E76DC">
        <w:rPr>
          <w:rStyle w:val="Kiemels2"/>
        </w:rPr>
        <w:t>Alapelv</w:t>
      </w:r>
      <w:r w:rsidRPr="006E76DC">
        <w:t>: a tiszta forma és szín „fölénye” (</w:t>
      </w:r>
      <w:proofErr w:type="spellStart"/>
      <w:r w:rsidRPr="006E76DC">
        <w:t>supremus</w:t>
      </w:r>
      <w:proofErr w:type="spellEnd"/>
      <w:r w:rsidRPr="006E76DC">
        <w:t>) minden tárgyi kötöttség felett.</w:t>
      </w:r>
    </w:p>
    <w:p w:rsidR="00402938" w:rsidRPr="006E76DC" w:rsidRDefault="00402938" w:rsidP="00402938">
      <w:pPr>
        <w:pStyle w:val="NormlWeb"/>
        <w:numPr>
          <w:ilvl w:val="0"/>
          <w:numId w:val="86"/>
        </w:numPr>
      </w:pPr>
      <w:r w:rsidRPr="006E76DC">
        <w:rPr>
          <w:rStyle w:val="Kiemels2"/>
        </w:rPr>
        <w:t>Vizuális nyelv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86"/>
        </w:numPr>
      </w:pPr>
      <w:r w:rsidRPr="006E76DC">
        <w:t>Egyszerű geometriai formák (négyzet, kör, kereszt, téglalap).</w:t>
      </w:r>
    </w:p>
    <w:p w:rsidR="00402938" w:rsidRPr="006E76DC" w:rsidRDefault="00402938" w:rsidP="00402938">
      <w:pPr>
        <w:pStyle w:val="NormlWeb"/>
        <w:numPr>
          <w:ilvl w:val="1"/>
          <w:numId w:val="86"/>
        </w:numPr>
      </w:pPr>
      <w:r w:rsidRPr="006E76DC">
        <w:t>Korlátozott színpaletta (</w:t>
      </w:r>
      <w:proofErr w:type="spellStart"/>
      <w:r w:rsidRPr="006E76DC">
        <w:t>főszínek</w:t>
      </w:r>
      <w:proofErr w:type="spellEnd"/>
      <w:r w:rsidRPr="006E76DC">
        <w:t>, fekete, fehér).</w:t>
      </w:r>
    </w:p>
    <w:p w:rsidR="00402938" w:rsidRPr="006E76DC" w:rsidRDefault="00402938" w:rsidP="00402938">
      <w:pPr>
        <w:pStyle w:val="NormlWeb"/>
        <w:numPr>
          <w:ilvl w:val="1"/>
          <w:numId w:val="86"/>
        </w:numPr>
      </w:pPr>
      <w:r w:rsidRPr="006E76DC">
        <w:t>Formák lebegése a térben, súlytalanság érzete.</w:t>
      </w:r>
    </w:p>
    <w:p w:rsidR="00402938" w:rsidRPr="006E76DC" w:rsidRDefault="00402938" w:rsidP="00402938">
      <w:pPr>
        <w:pStyle w:val="NormlWeb"/>
        <w:numPr>
          <w:ilvl w:val="0"/>
          <w:numId w:val="86"/>
        </w:numPr>
      </w:pPr>
      <w:r w:rsidRPr="006E76DC">
        <w:rPr>
          <w:rStyle w:val="Kiemels2"/>
        </w:rPr>
        <w:t>Cél</w:t>
      </w:r>
      <w:r w:rsidRPr="006E76DC">
        <w:t xml:space="preserve">: a valóságtól független, </w:t>
      </w:r>
      <w:proofErr w:type="gramStart"/>
      <w:r w:rsidRPr="006E76DC">
        <w:t>spirituális</w:t>
      </w:r>
      <w:proofErr w:type="gramEnd"/>
      <w:r w:rsidRPr="006E76DC">
        <w:t xml:space="preserve"> kifejezés.</w:t>
      </w:r>
    </w:p>
    <w:p w:rsidR="00402938" w:rsidRPr="006E76DC" w:rsidRDefault="00402938" w:rsidP="00402938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Konstruktivizmus</w:t>
      </w:r>
      <w:r w:rsidRPr="006E76DC">
        <w:rPr>
          <w:rFonts w:ascii="Times New Roman" w:hAnsi="Times New Roman" w:cs="Times New Roman"/>
          <w:color w:val="auto"/>
          <w:sz w:val="24"/>
          <w:szCs w:val="24"/>
        </w:rPr>
        <w:t xml:space="preserve"> (El </w:t>
      </w:r>
      <w:proofErr w:type="spellStart"/>
      <w:r w:rsidRPr="006E76DC">
        <w:rPr>
          <w:rFonts w:ascii="Times New Roman" w:hAnsi="Times New Roman" w:cs="Times New Roman"/>
          <w:color w:val="auto"/>
          <w:sz w:val="24"/>
          <w:szCs w:val="24"/>
        </w:rPr>
        <w:t>Liszickij</w:t>
      </w:r>
      <w:proofErr w:type="spellEnd"/>
      <w:r w:rsidRPr="006E76DC">
        <w:rPr>
          <w:rFonts w:ascii="Times New Roman" w:hAnsi="Times New Roman" w:cs="Times New Roman"/>
          <w:color w:val="auto"/>
          <w:sz w:val="24"/>
          <w:szCs w:val="24"/>
        </w:rPr>
        <w:t xml:space="preserve">, Alekszandr </w:t>
      </w:r>
      <w:proofErr w:type="spellStart"/>
      <w:r w:rsidRPr="006E76DC">
        <w:rPr>
          <w:rFonts w:ascii="Times New Roman" w:hAnsi="Times New Roman" w:cs="Times New Roman"/>
          <w:color w:val="auto"/>
          <w:sz w:val="24"/>
          <w:szCs w:val="24"/>
        </w:rPr>
        <w:t>Rodcsenko</w:t>
      </w:r>
      <w:proofErr w:type="spellEnd"/>
      <w:r w:rsidRPr="006E76DC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402938" w:rsidRPr="006E76DC" w:rsidRDefault="00402938" w:rsidP="00402938">
      <w:pPr>
        <w:pStyle w:val="NormlWeb"/>
        <w:numPr>
          <w:ilvl w:val="0"/>
          <w:numId w:val="87"/>
        </w:numPr>
      </w:pPr>
      <w:r w:rsidRPr="006E76DC">
        <w:rPr>
          <w:rStyle w:val="Kiemels2"/>
        </w:rPr>
        <w:t>Alapelv</w:t>
      </w:r>
      <w:r w:rsidRPr="006E76DC">
        <w:t>: a művészet feladata a társadalmi haszon – az építés, tervezés, tömegtájékoztatás szolgálata.</w:t>
      </w:r>
    </w:p>
    <w:p w:rsidR="00402938" w:rsidRPr="006E76DC" w:rsidRDefault="00402938" w:rsidP="00402938">
      <w:pPr>
        <w:pStyle w:val="NormlWeb"/>
        <w:numPr>
          <w:ilvl w:val="0"/>
          <w:numId w:val="87"/>
        </w:numPr>
      </w:pPr>
      <w:r w:rsidRPr="006E76DC">
        <w:rPr>
          <w:rStyle w:val="Kiemels2"/>
        </w:rPr>
        <w:t>Vizuális nyelv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87"/>
        </w:numPr>
      </w:pPr>
      <w:r w:rsidRPr="006E76DC">
        <w:t xml:space="preserve">Geometrikus </w:t>
      </w:r>
      <w:proofErr w:type="gramStart"/>
      <w:r w:rsidRPr="006E76DC">
        <w:t>kompozíciók</w:t>
      </w:r>
      <w:proofErr w:type="gramEnd"/>
      <w:r w:rsidRPr="006E76DC">
        <w:t>, erős diagonális dinamika.</w:t>
      </w:r>
    </w:p>
    <w:p w:rsidR="00402938" w:rsidRPr="006E76DC" w:rsidRDefault="00402938" w:rsidP="00402938">
      <w:pPr>
        <w:pStyle w:val="NormlWeb"/>
        <w:numPr>
          <w:ilvl w:val="1"/>
          <w:numId w:val="87"/>
        </w:numPr>
      </w:pPr>
      <w:r w:rsidRPr="006E76DC">
        <w:lastRenderedPageBreak/>
        <w:t>Tipográfiai újítások (</w:t>
      </w:r>
      <w:proofErr w:type="spellStart"/>
      <w:r w:rsidRPr="006E76DC">
        <w:t>sans</w:t>
      </w:r>
      <w:proofErr w:type="spellEnd"/>
      <w:r w:rsidRPr="006E76DC">
        <w:t>-serif betűk, ferde szögelrendezés).</w:t>
      </w:r>
    </w:p>
    <w:p w:rsidR="00402938" w:rsidRPr="006E76DC" w:rsidRDefault="00402938" w:rsidP="00402938">
      <w:pPr>
        <w:pStyle w:val="NormlWeb"/>
        <w:numPr>
          <w:ilvl w:val="1"/>
          <w:numId w:val="87"/>
        </w:numPr>
      </w:pPr>
      <w:r w:rsidRPr="006E76DC">
        <w:t>Fotómontázs, plakát, könyvtervezés, építészeti víziók.</w:t>
      </w:r>
    </w:p>
    <w:p w:rsidR="00402938" w:rsidRPr="006E76DC" w:rsidRDefault="00402938" w:rsidP="00402938">
      <w:pPr>
        <w:pStyle w:val="NormlWeb"/>
        <w:numPr>
          <w:ilvl w:val="0"/>
          <w:numId w:val="87"/>
        </w:numPr>
      </w:pPr>
      <w:r w:rsidRPr="006E76DC">
        <w:rPr>
          <w:rStyle w:val="Kiemels2"/>
        </w:rPr>
        <w:t>Cél</w:t>
      </w:r>
      <w:r w:rsidRPr="006E76DC">
        <w:t>: az új szocialista életforma vizuális kommunikációja.</w:t>
      </w:r>
    </w:p>
    <w:p w:rsidR="00402938" w:rsidRPr="006E76DC" w:rsidRDefault="00402938" w:rsidP="00402938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02938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4. </w:t>
      </w:r>
      <w:r w:rsidRPr="006E76DC">
        <w:rPr>
          <w:rStyle w:val="Kiemels2"/>
          <w:b/>
          <w:bCs/>
          <w:sz w:val="24"/>
          <w:szCs w:val="24"/>
        </w:rPr>
        <w:t>Fő művészek és művek</w:t>
      </w:r>
    </w:p>
    <w:p w:rsidR="00402938" w:rsidRPr="006E76DC" w:rsidRDefault="00402938" w:rsidP="00402938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Kazimir </w:t>
      </w:r>
      <w:proofErr w:type="spellStart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Malevics</w:t>
      </w:r>
      <w:proofErr w:type="spellEnd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(1879–1935)</w:t>
      </w:r>
    </w:p>
    <w:p w:rsidR="00402938" w:rsidRPr="006E76DC" w:rsidRDefault="00402938" w:rsidP="00402938">
      <w:pPr>
        <w:pStyle w:val="NormlWeb"/>
        <w:numPr>
          <w:ilvl w:val="0"/>
          <w:numId w:val="88"/>
        </w:numPr>
      </w:pPr>
      <w:r w:rsidRPr="006E76DC">
        <w:rPr>
          <w:rStyle w:val="Kiemels2"/>
        </w:rPr>
        <w:t>Művek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88"/>
        </w:numPr>
      </w:pPr>
      <w:r w:rsidRPr="006E76DC">
        <w:rPr>
          <w:rStyle w:val="Kiemels"/>
        </w:rPr>
        <w:t>Fekete négyzet</w:t>
      </w:r>
      <w:r w:rsidRPr="006E76DC">
        <w:t xml:space="preserve"> (1915) – a </w:t>
      </w:r>
      <w:proofErr w:type="spellStart"/>
      <w:r w:rsidRPr="006E76DC">
        <w:t>szuprematizmus</w:t>
      </w:r>
      <w:proofErr w:type="spellEnd"/>
      <w:r w:rsidRPr="006E76DC">
        <w:t xml:space="preserve"> „ikonja”.</w:t>
      </w:r>
    </w:p>
    <w:p w:rsidR="00402938" w:rsidRPr="006E76DC" w:rsidRDefault="00402938" w:rsidP="00402938">
      <w:pPr>
        <w:pStyle w:val="NormlWeb"/>
        <w:numPr>
          <w:ilvl w:val="1"/>
          <w:numId w:val="88"/>
        </w:numPr>
      </w:pPr>
      <w:r w:rsidRPr="006E76DC">
        <w:rPr>
          <w:rStyle w:val="Kiemels"/>
        </w:rPr>
        <w:t>Fehér a fehéren</w:t>
      </w:r>
      <w:r w:rsidRPr="006E76DC">
        <w:t xml:space="preserve"> (1918) – végletes redukció, </w:t>
      </w:r>
      <w:proofErr w:type="gramStart"/>
      <w:r w:rsidRPr="006E76DC">
        <w:t>spirituális</w:t>
      </w:r>
      <w:proofErr w:type="gramEnd"/>
      <w:r w:rsidRPr="006E76DC">
        <w:t xml:space="preserve"> tisztaság.</w:t>
      </w:r>
    </w:p>
    <w:p w:rsidR="00402938" w:rsidRPr="006E76DC" w:rsidRDefault="00402938" w:rsidP="00402938">
      <w:pPr>
        <w:pStyle w:val="NormlWeb"/>
        <w:numPr>
          <w:ilvl w:val="0"/>
          <w:numId w:val="88"/>
        </w:numPr>
      </w:pPr>
      <w:r w:rsidRPr="006E76DC">
        <w:rPr>
          <w:rStyle w:val="Kiemels2"/>
        </w:rPr>
        <w:t>Elmélet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88"/>
        </w:numPr>
      </w:pPr>
      <w:r w:rsidRPr="006E76DC">
        <w:t>A festészet mentesítése minden tárgyi kötöttségtől.</w:t>
      </w:r>
    </w:p>
    <w:p w:rsidR="00402938" w:rsidRPr="006E76DC" w:rsidRDefault="00402938" w:rsidP="00402938">
      <w:pPr>
        <w:pStyle w:val="NormlWeb"/>
        <w:numPr>
          <w:ilvl w:val="1"/>
          <w:numId w:val="88"/>
        </w:numPr>
      </w:pPr>
      <w:r w:rsidRPr="006E76DC">
        <w:t>A „nullpont” elérése: a művészet újrakezdésének lehetősége.</w:t>
      </w:r>
    </w:p>
    <w:p w:rsidR="00402938" w:rsidRPr="006E76DC" w:rsidRDefault="00402938" w:rsidP="00402938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El </w:t>
      </w:r>
      <w:proofErr w:type="spellStart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Liszickij</w:t>
      </w:r>
      <w:proofErr w:type="spellEnd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(1890–1941)</w:t>
      </w:r>
    </w:p>
    <w:p w:rsidR="00402938" w:rsidRPr="006E76DC" w:rsidRDefault="00402938" w:rsidP="00402938">
      <w:pPr>
        <w:pStyle w:val="NormlWeb"/>
        <w:numPr>
          <w:ilvl w:val="0"/>
          <w:numId w:val="89"/>
        </w:numPr>
      </w:pPr>
      <w:r w:rsidRPr="006E76DC">
        <w:rPr>
          <w:rStyle w:val="Kiemels2"/>
        </w:rPr>
        <w:t>Művek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89"/>
        </w:numPr>
      </w:pPr>
      <w:proofErr w:type="spellStart"/>
      <w:r w:rsidRPr="006E76DC">
        <w:rPr>
          <w:rStyle w:val="Kiemels2"/>
        </w:rPr>
        <w:t>Proun</w:t>
      </w:r>
      <w:proofErr w:type="spellEnd"/>
      <w:r w:rsidRPr="006E76DC">
        <w:rPr>
          <w:rStyle w:val="Kiemels2"/>
        </w:rPr>
        <w:t>-sorozat</w:t>
      </w:r>
      <w:r w:rsidRPr="006E76DC">
        <w:t xml:space="preserve"> (1919–1923) – festészet, grafika és építészet közötti átmeneti térkompozíciók.</w:t>
      </w:r>
    </w:p>
    <w:p w:rsidR="00402938" w:rsidRPr="006E76DC" w:rsidRDefault="00402938" w:rsidP="00402938">
      <w:pPr>
        <w:pStyle w:val="NormlWeb"/>
        <w:numPr>
          <w:ilvl w:val="1"/>
          <w:numId w:val="89"/>
        </w:numPr>
      </w:pPr>
      <w:r w:rsidRPr="006E76DC">
        <w:t>Plakátok, könyvborítók, kiállítási installációk.</w:t>
      </w:r>
    </w:p>
    <w:p w:rsidR="00402938" w:rsidRPr="006E76DC" w:rsidRDefault="00402938" w:rsidP="00402938">
      <w:pPr>
        <w:pStyle w:val="NormlWeb"/>
        <w:numPr>
          <w:ilvl w:val="0"/>
          <w:numId w:val="89"/>
        </w:numPr>
      </w:pPr>
      <w:r w:rsidRPr="006E76DC">
        <w:rPr>
          <w:rStyle w:val="Kiemels2"/>
        </w:rPr>
        <w:t>Jelentőség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89"/>
        </w:numPr>
      </w:pPr>
      <w:r w:rsidRPr="006E76DC">
        <w:t>A konstruktivizmus egyik fő közvetítője Nyugat-Európa felé.</w:t>
      </w:r>
    </w:p>
    <w:p w:rsidR="00402938" w:rsidRPr="006E76DC" w:rsidRDefault="00402938" w:rsidP="00402938">
      <w:pPr>
        <w:pStyle w:val="NormlWeb"/>
        <w:numPr>
          <w:ilvl w:val="1"/>
          <w:numId w:val="89"/>
        </w:numPr>
      </w:pPr>
      <w:r w:rsidRPr="006E76DC">
        <w:t xml:space="preserve">Tipográfiai forradalom: ferde </w:t>
      </w:r>
      <w:proofErr w:type="gramStart"/>
      <w:r w:rsidRPr="006E76DC">
        <w:t>kompozíciók</w:t>
      </w:r>
      <w:proofErr w:type="gramEnd"/>
      <w:r w:rsidRPr="006E76DC">
        <w:t>, montázstechnika.</w:t>
      </w:r>
    </w:p>
    <w:p w:rsidR="00402938" w:rsidRPr="006E76DC" w:rsidRDefault="00402938" w:rsidP="00402938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Alekszandr </w:t>
      </w:r>
      <w:proofErr w:type="spellStart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Rodcsenko</w:t>
      </w:r>
      <w:proofErr w:type="spellEnd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(1891–1956)</w:t>
      </w:r>
    </w:p>
    <w:p w:rsidR="00402938" w:rsidRPr="006E76DC" w:rsidRDefault="00402938" w:rsidP="00402938">
      <w:pPr>
        <w:pStyle w:val="NormlWeb"/>
        <w:numPr>
          <w:ilvl w:val="0"/>
          <w:numId w:val="90"/>
        </w:numPr>
      </w:pPr>
      <w:r w:rsidRPr="006E76DC">
        <w:rPr>
          <w:rStyle w:val="Kiemels2"/>
        </w:rPr>
        <w:t>Művek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90"/>
        </w:numPr>
      </w:pPr>
      <w:r w:rsidRPr="006E76DC">
        <w:t>Plakátok, fotómontázsok (</w:t>
      </w:r>
      <w:proofErr w:type="spellStart"/>
      <w:r w:rsidRPr="006E76DC">
        <w:rPr>
          <w:rStyle w:val="Kiemels"/>
        </w:rPr>
        <w:t>Dobrolet</w:t>
      </w:r>
      <w:proofErr w:type="spellEnd"/>
      <w:r w:rsidRPr="006E76DC">
        <w:t xml:space="preserve"> repülőtársaság </w:t>
      </w:r>
      <w:proofErr w:type="gramStart"/>
      <w:r w:rsidRPr="006E76DC">
        <w:t>reklám</w:t>
      </w:r>
      <w:proofErr w:type="gramEnd"/>
      <w:r w:rsidRPr="006E76DC">
        <w:t>, 1923).</w:t>
      </w:r>
    </w:p>
    <w:p w:rsidR="00402938" w:rsidRPr="006E76DC" w:rsidRDefault="00402938" w:rsidP="00402938">
      <w:pPr>
        <w:pStyle w:val="NormlWeb"/>
        <w:numPr>
          <w:ilvl w:val="1"/>
          <w:numId w:val="90"/>
        </w:numPr>
      </w:pPr>
      <w:r w:rsidRPr="006E76DC">
        <w:t xml:space="preserve">Fotográfia: szokatlan, magas és mély kameraállások, diagonális </w:t>
      </w:r>
      <w:proofErr w:type="gramStart"/>
      <w:r w:rsidRPr="006E76DC">
        <w:t>kompozíció</w:t>
      </w:r>
      <w:proofErr w:type="gramEnd"/>
      <w:r w:rsidRPr="006E76DC">
        <w:t>.</w:t>
      </w:r>
    </w:p>
    <w:p w:rsidR="00402938" w:rsidRPr="006E76DC" w:rsidRDefault="00402938" w:rsidP="00402938">
      <w:pPr>
        <w:pStyle w:val="NormlWeb"/>
        <w:numPr>
          <w:ilvl w:val="0"/>
          <w:numId w:val="90"/>
        </w:numPr>
      </w:pPr>
      <w:r w:rsidRPr="006E76DC">
        <w:rPr>
          <w:rStyle w:val="Kiemels2"/>
        </w:rPr>
        <w:t>Elmélet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90"/>
        </w:numPr>
      </w:pPr>
      <w:r w:rsidRPr="006E76DC">
        <w:t xml:space="preserve">A festészet végét hirdette → a művészetnek a mindennapi élet tárgyaiban kell megtestesülnie (bútor, </w:t>
      </w:r>
      <w:proofErr w:type="gramStart"/>
      <w:r w:rsidRPr="006E76DC">
        <w:t>reklám</w:t>
      </w:r>
      <w:proofErr w:type="gramEnd"/>
      <w:r w:rsidRPr="006E76DC">
        <w:t>, újság).</w:t>
      </w:r>
    </w:p>
    <w:p w:rsidR="00402938" w:rsidRPr="006E76DC" w:rsidRDefault="00402938" w:rsidP="00402938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02938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5. </w:t>
      </w:r>
      <w:r w:rsidRPr="006E76DC">
        <w:rPr>
          <w:rStyle w:val="Kiemels2"/>
          <w:b/>
          <w:bCs/>
          <w:sz w:val="24"/>
          <w:szCs w:val="24"/>
        </w:rPr>
        <w:t>Jelentőség és hatás</w:t>
      </w:r>
    </w:p>
    <w:p w:rsidR="00402938" w:rsidRPr="006E76DC" w:rsidRDefault="00402938" w:rsidP="00402938">
      <w:pPr>
        <w:pStyle w:val="NormlWeb"/>
        <w:numPr>
          <w:ilvl w:val="0"/>
          <w:numId w:val="91"/>
        </w:numPr>
      </w:pPr>
      <w:r w:rsidRPr="006E76DC">
        <w:rPr>
          <w:rStyle w:val="Kiemels2"/>
        </w:rPr>
        <w:t>Nemzetközi hatás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91"/>
        </w:numPr>
      </w:pPr>
      <w:r w:rsidRPr="006E76DC">
        <w:t>A Bauhaus tipográfiáját és formanyelvét erősen befolyásolta.</w:t>
      </w:r>
    </w:p>
    <w:p w:rsidR="00402938" w:rsidRPr="006E76DC" w:rsidRDefault="00402938" w:rsidP="00402938">
      <w:pPr>
        <w:pStyle w:val="NormlWeb"/>
        <w:numPr>
          <w:ilvl w:val="1"/>
          <w:numId w:val="91"/>
        </w:numPr>
      </w:pPr>
      <w:r w:rsidRPr="006E76DC">
        <w:t>Modern grafika, plakátművészet, kiállítási design alapjait teremtette meg.</w:t>
      </w:r>
    </w:p>
    <w:p w:rsidR="00402938" w:rsidRPr="006E76DC" w:rsidRDefault="00402938" w:rsidP="00402938">
      <w:pPr>
        <w:pStyle w:val="NormlWeb"/>
        <w:numPr>
          <w:ilvl w:val="0"/>
          <w:numId w:val="91"/>
        </w:numPr>
      </w:pPr>
      <w:r w:rsidRPr="006E76DC">
        <w:rPr>
          <w:rStyle w:val="Kiemels2"/>
        </w:rPr>
        <w:t>Eszmei örökség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91"/>
        </w:numPr>
      </w:pPr>
      <w:r w:rsidRPr="006E76DC">
        <w:t>A művészet és ipari forma összekapcsolása → a 20. századi design előképe.</w:t>
      </w:r>
    </w:p>
    <w:p w:rsidR="00402938" w:rsidRPr="006E76DC" w:rsidRDefault="00402938" w:rsidP="00402938">
      <w:pPr>
        <w:pStyle w:val="NormlWeb"/>
        <w:numPr>
          <w:ilvl w:val="1"/>
          <w:numId w:val="91"/>
        </w:numPr>
      </w:pPr>
      <w:r w:rsidRPr="006E76DC">
        <w:t xml:space="preserve">Az </w:t>
      </w:r>
      <w:proofErr w:type="gramStart"/>
      <w:r w:rsidRPr="006E76DC">
        <w:t>absztrakció</w:t>
      </w:r>
      <w:proofErr w:type="gramEnd"/>
      <w:r w:rsidRPr="006E76DC">
        <w:t xml:space="preserve"> társadalmi beágyazása.</w:t>
      </w:r>
    </w:p>
    <w:p w:rsidR="00402938" w:rsidRPr="006E76DC" w:rsidRDefault="00402938" w:rsidP="00402938">
      <w:pPr>
        <w:pStyle w:val="NormlWeb"/>
        <w:numPr>
          <w:ilvl w:val="0"/>
          <w:numId w:val="91"/>
        </w:numPr>
      </w:pPr>
      <w:r w:rsidRPr="006E76DC">
        <w:rPr>
          <w:rStyle w:val="Kiemels2"/>
        </w:rPr>
        <w:t>Politikai fordulat</w:t>
      </w:r>
      <w:r w:rsidRPr="006E76DC">
        <w:t>:</w:t>
      </w:r>
    </w:p>
    <w:p w:rsidR="00402938" w:rsidRPr="006E76DC" w:rsidRDefault="00402938" w:rsidP="00402938">
      <w:pPr>
        <w:pStyle w:val="NormlWeb"/>
        <w:numPr>
          <w:ilvl w:val="1"/>
          <w:numId w:val="91"/>
        </w:numPr>
      </w:pPr>
      <w:r w:rsidRPr="006E76DC">
        <w:t xml:space="preserve">A 30-as évekre a </w:t>
      </w:r>
      <w:proofErr w:type="gramStart"/>
      <w:r w:rsidRPr="006E76DC">
        <w:t>szovjet hatalom</w:t>
      </w:r>
      <w:proofErr w:type="gramEnd"/>
      <w:r w:rsidRPr="006E76DC">
        <w:t xml:space="preserve"> a szocialista realizmust tette hivatalos irányzattá, az avantgárd visszaszorult.</w:t>
      </w:r>
    </w:p>
    <w:p w:rsidR="00402938" w:rsidRPr="006E76DC" w:rsidRDefault="00402938" w:rsidP="00402938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02938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6. </w:t>
      </w:r>
      <w:r w:rsidRPr="006E76DC">
        <w:rPr>
          <w:rStyle w:val="Kiemels2"/>
          <w:b/>
          <w:bCs/>
          <w:sz w:val="24"/>
          <w:szCs w:val="24"/>
        </w:rPr>
        <w:t>Összegzés</w:t>
      </w:r>
    </w:p>
    <w:p w:rsidR="00402938" w:rsidRPr="006E76DC" w:rsidRDefault="00402938" w:rsidP="00402938">
      <w:pPr>
        <w:pStyle w:val="NormlWeb"/>
        <w:numPr>
          <w:ilvl w:val="0"/>
          <w:numId w:val="92"/>
        </w:numPr>
      </w:pPr>
      <w:proofErr w:type="spellStart"/>
      <w:r w:rsidRPr="006E76DC">
        <w:rPr>
          <w:rStyle w:val="Kiemels2"/>
        </w:rPr>
        <w:t>Malevics</w:t>
      </w:r>
      <w:proofErr w:type="spellEnd"/>
      <w:r w:rsidRPr="006E76DC">
        <w:t xml:space="preserve">: az </w:t>
      </w:r>
      <w:proofErr w:type="gramStart"/>
      <w:r w:rsidRPr="006E76DC">
        <w:t>absztrakció</w:t>
      </w:r>
      <w:proofErr w:type="gramEnd"/>
      <w:r w:rsidRPr="006E76DC">
        <w:t xml:space="preserve"> spirituális, öncélú formanyelve (</w:t>
      </w:r>
      <w:proofErr w:type="spellStart"/>
      <w:r w:rsidRPr="006E76DC">
        <w:rPr>
          <w:rStyle w:val="Kiemels"/>
        </w:rPr>
        <w:t>szuprematizmus</w:t>
      </w:r>
      <w:proofErr w:type="spellEnd"/>
      <w:r w:rsidRPr="006E76DC">
        <w:t>).</w:t>
      </w:r>
    </w:p>
    <w:p w:rsidR="00402938" w:rsidRPr="006E76DC" w:rsidRDefault="00402938" w:rsidP="00402938">
      <w:pPr>
        <w:pStyle w:val="NormlWeb"/>
        <w:numPr>
          <w:ilvl w:val="0"/>
          <w:numId w:val="92"/>
        </w:numPr>
      </w:pPr>
      <w:r w:rsidRPr="006E76DC">
        <w:rPr>
          <w:rStyle w:val="Kiemels2"/>
        </w:rPr>
        <w:t xml:space="preserve">El </w:t>
      </w:r>
      <w:proofErr w:type="spellStart"/>
      <w:r w:rsidRPr="006E76DC">
        <w:rPr>
          <w:rStyle w:val="Kiemels2"/>
        </w:rPr>
        <w:t>Liszickij</w:t>
      </w:r>
      <w:proofErr w:type="spellEnd"/>
      <w:r w:rsidRPr="006E76DC">
        <w:rPr>
          <w:rStyle w:val="Kiemels2"/>
        </w:rPr>
        <w:t xml:space="preserve"> és </w:t>
      </w:r>
      <w:proofErr w:type="spellStart"/>
      <w:r w:rsidRPr="006E76DC">
        <w:rPr>
          <w:rStyle w:val="Kiemels2"/>
        </w:rPr>
        <w:t>Rodcsenko</w:t>
      </w:r>
      <w:proofErr w:type="spellEnd"/>
      <w:r w:rsidRPr="006E76DC">
        <w:t>: a művészet gyakorlati, társadalmi szolgálata (</w:t>
      </w:r>
      <w:r w:rsidRPr="006E76DC">
        <w:rPr>
          <w:rStyle w:val="Kiemels"/>
        </w:rPr>
        <w:t>konstruktivizmus</w:t>
      </w:r>
      <w:r w:rsidRPr="006E76DC">
        <w:t>).</w:t>
      </w:r>
    </w:p>
    <w:p w:rsidR="00402938" w:rsidRPr="006E76DC" w:rsidRDefault="00402938" w:rsidP="00402938">
      <w:pPr>
        <w:pStyle w:val="NormlWeb"/>
        <w:numPr>
          <w:ilvl w:val="0"/>
          <w:numId w:val="92"/>
        </w:numPr>
      </w:pPr>
      <w:r w:rsidRPr="006E76DC">
        <w:t>Az orosz avantgárd a 20. század egyik legnagyobb hatású művészeti mozgalma, amely egyszerre volt radikálisan újító és mélyen beágyazott a történelmi-társadalmi változásokba.</w:t>
      </w:r>
    </w:p>
    <w:p w:rsidR="00402938" w:rsidRPr="006E76DC" w:rsidRDefault="00402938" w:rsidP="00447953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47953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br w:type="page"/>
      </w:r>
    </w:p>
    <w:p w:rsidR="00447953" w:rsidRPr="006E76DC" w:rsidRDefault="00447953" w:rsidP="00447953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lastRenderedPageBreak/>
        <w:t xml:space="preserve">13. A </w:t>
      </w:r>
      <w:proofErr w:type="gramStart"/>
      <w:r w:rsidRPr="006E76DC">
        <w:rPr>
          <w:rFonts w:ascii="Times New Roman" w:hAnsi="Times New Roman" w:cs="Times New Roman"/>
          <w:sz w:val="24"/>
          <w:szCs w:val="24"/>
        </w:rPr>
        <w:t>Bauhaus</w:t>
      </w:r>
      <w:proofErr w:type="gramEnd"/>
      <w:r w:rsidRPr="006E76DC">
        <w:rPr>
          <w:rFonts w:ascii="Times New Roman" w:hAnsi="Times New Roman" w:cs="Times New Roman"/>
          <w:sz w:val="24"/>
          <w:szCs w:val="24"/>
        </w:rPr>
        <w:t xml:space="preserve"> mint művészeti iskola és esztétikai program: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Gropius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>, Moholy-Nagy, Klee – forma, funkció, design</w:t>
      </w:r>
    </w:p>
    <w:p w:rsidR="00113094" w:rsidRPr="006E76DC" w:rsidRDefault="00113094" w:rsidP="00113094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1. </w:t>
      </w:r>
      <w:r w:rsidRPr="006E76DC">
        <w:rPr>
          <w:rStyle w:val="Kiemels2"/>
          <w:b/>
          <w:bCs/>
          <w:sz w:val="24"/>
          <w:szCs w:val="24"/>
        </w:rPr>
        <w:t>Történeti háttér</w:t>
      </w:r>
    </w:p>
    <w:p w:rsidR="00113094" w:rsidRPr="006E76DC" w:rsidRDefault="00113094" w:rsidP="00113094">
      <w:pPr>
        <w:pStyle w:val="NormlWeb"/>
        <w:numPr>
          <w:ilvl w:val="0"/>
          <w:numId w:val="93"/>
        </w:numPr>
      </w:pPr>
      <w:r w:rsidRPr="006E76DC">
        <w:rPr>
          <w:rStyle w:val="Kiemels2"/>
        </w:rPr>
        <w:t>Időszak</w:t>
      </w:r>
      <w:r w:rsidRPr="006E76DC">
        <w:t>: 1919–1933</w:t>
      </w:r>
    </w:p>
    <w:p w:rsidR="00113094" w:rsidRPr="006E76DC" w:rsidRDefault="00113094" w:rsidP="00113094">
      <w:pPr>
        <w:pStyle w:val="NormlWeb"/>
        <w:numPr>
          <w:ilvl w:val="0"/>
          <w:numId w:val="93"/>
        </w:numPr>
      </w:pPr>
      <w:r w:rsidRPr="006E76DC">
        <w:rPr>
          <w:rStyle w:val="Kiemels2"/>
        </w:rPr>
        <w:t>Helyszínek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93"/>
        </w:numPr>
      </w:pPr>
      <w:proofErr w:type="spellStart"/>
      <w:r w:rsidRPr="006E76DC">
        <w:t>Weimar</w:t>
      </w:r>
      <w:proofErr w:type="spellEnd"/>
      <w:r w:rsidRPr="006E76DC">
        <w:t xml:space="preserve"> (1919–1925)</w:t>
      </w:r>
    </w:p>
    <w:p w:rsidR="00113094" w:rsidRPr="006E76DC" w:rsidRDefault="00113094" w:rsidP="00113094">
      <w:pPr>
        <w:pStyle w:val="NormlWeb"/>
        <w:numPr>
          <w:ilvl w:val="1"/>
          <w:numId w:val="93"/>
        </w:numPr>
      </w:pPr>
      <w:proofErr w:type="spellStart"/>
      <w:r w:rsidRPr="006E76DC">
        <w:t>Dessau</w:t>
      </w:r>
      <w:proofErr w:type="spellEnd"/>
      <w:r w:rsidRPr="006E76DC">
        <w:t xml:space="preserve"> (1925–1932)</w:t>
      </w:r>
    </w:p>
    <w:p w:rsidR="00113094" w:rsidRPr="006E76DC" w:rsidRDefault="00113094" w:rsidP="00113094">
      <w:pPr>
        <w:pStyle w:val="NormlWeb"/>
        <w:numPr>
          <w:ilvl w:val="1"/>
          <w:numId w:val="93"/>
        </w:numPr>
      </w:pPr>
      <w:r w:rsidRPr="006E76DC">
        <w:t>Berlin (1932–1933) – a nácik bezárták.</w:t>
      </w:r>
    </w:p>
    <w:p w:rsidR="00113094" w:rsidRPr="006E76DC" w:rsidRDefault="00113094" w:rsidP="00113094">
      <w:pPr>
        <w:pStyle w:val="NormlWeb"/>
        <w:numPr>
          <w:ilvl w:val="0"/>
          <w:numId w:val="93"/>
        </w:numPr>
      </w:pPr>
      <w:r w:rsidRPr="006E76DC">
        <w:rPr>
          <w:rStyle w:val="Kiemels2"/>
        </w:rPr>
        <w:t>Történelmi közeg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93"/>
        </w:numPr>
      </w:pPr>
      <w:r w:rsidRPr="006E76DC">
        <w:t>I. világháború utáni Németország: társadalmi és kulturális újjáépítés.</w:t>
      </w:r>
    </w:p>
    <w:p w:rsidR="00113094" w:rsidRPr="006E76DC" w:rsidRDefault="00113094" w:rsidP="00113094">
      <w:pPr>
        <w:pStyle w:val="NormlWeb"/>
        <w:numPr>
          <w:ilvl w:val="1"/>
          <w:numId w:val="93"/>
        </w:numPr>
      </w:pPr>
      <w:r w:rsidRPr="006E76DC">
        <w:t>Az iparosodás és a modern életforma kihívásai: igény a művészet és technológia összehangolására.</w:t>
      </w:r>
    </w:p>
    <w:p w:rsidR="00113094" w:rsidRPr="006E76DC" w:rsidRDefault="00113094" w:rsidP="00113094">
      <w:pPr>
        <w:pStyle w:val="NormlWeb"/>
        <w:numPr>
          <w:ilvl w:val="0"/>
          <w:numId w:val="93"/>
        </w:numPr>
      </w:pPr>
      <w:r w:rsidRPr="006E76DC">
        <w:rPr>
          <w:rStyle w:val="Kiemels2"/>
        </w:rPr>
        <w:t>Előzmények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93"/>
        </w:numPr>
      </w:pPr>
      <w:r w:rsidRPr="006E76DC">
        <w:t xml:space="preserve">Művészeti kézműves iskolák (Arts and </w:t>
      </w:r>
      <w:proofErr w:type="spellStart"/>
      <w:r w:rsidRPr="006E76DC">
        <w:t>Crafts</w:t>
      </w:r>
      <w:proofErr w:type="spellEnd"/>
      <w:r w:rsidRPr="006E76DC">
        <w:t xml:space="preserve"> mozgalom).</w:t>
      </w:r>
    </w:p>
    <w:p w:rsidR="00113094" w:rsidRPr="006E76DC" w:rsidRDefault="00113094" w:rsidP="00113094">
      <w:pPr>
        <w:pStyle w:val="NormlWeb"/>
        <w:numPr>
          <w:ilvl w:val="1"/>
          <w:numId w:val="93"/>
        </w:numPr>
      </w:pPr>
      <w:proofErr w:type="spellStart"/>
      <w:r w:rsidRPr="006E76DC">
        <w:t>Deutscher</w:t>
      </w:r>
      <w:proofErr w:type="spellEnd"/>
      <w:r w:rsidRPr="006E76DC">
        <w:t xml:space="preserve"> </w:t>
      </w:r>
      <w:proofErr w:type="spellStart"/>
      <w:r w:rsidRPr="006E76DC">
        <w:t>Werkbund</w:t>
      </w:r>
      <w:proofErr w:type="spellEnd"/>
      <w:r w:rsidRPr="006E76DC">
        <w:t xml:space="preserve"> (1907) – ipari termékek esztétikai minőségének emelése.</w:t>
      </w:r>
    </w:p>
    <w:p w:rsidR="00113094" w:rsidRPr="006E76DC" w:rsidRDefault="00113094" w:rsidP="00113094">
      <w:pPr>
        <w:pStyle w:val="NormlWeb"/>
        <w:numPr>
          <w:ilvl w:val="1"/>
          <w:numId w:val="93"/>
        </w:numPr>
      </w:pPr>
      <w:r w:rsidRPr="006E76DC">
        <w:t xml:space="preserve">Avantgárd irányzatok (kubizmus, konstruktivizmus, De </w:t>
      </w:r>
      <w:proofErr w:type="spellStart"/>
      <w:r w:rsidRPr="006E76DC">
        <w:t>Stijl</w:t>
      </w:r>
      <w:proofErr w:type="spellEnd"/>
      <w:r w:rsidRPr="006E76DC">
        <w:t>).</w:t>
      </w:r>
    </w:p>
    <w:p w:rsidR="00113094" w:rsidRPr="006E76DC" w:rsidRDefault="00113094" w:rsidP="00113094">
      <w:pPr>
        <w:rPr>
          <w:rFonts w:ascii="Times New Roman" w:hAnsi="Times New Roman" w:cs="Times New Roman"/>
          <w:sz w:val="24"/>
          <w:szCs w:val="24"/>
        </w:rPr>
      </w:pPr>
    </w:p>
    <w:p w:rsidR="00113094" w:rsidRPr="006E76DC" w:rsidRDefault="00113094" w:rsidP="00113094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2. </w:t>
      </w:r>
      <w:r w:rsidRPr="006E76DC">
        <w:rPr>
          <w:rStyle w:val="Kiemels2"/>
          <w:b/>
          <w:bCs/>
          <w:sz w:val="24"/>
          <w:szCs w:val="24"/>
        </w:rPr>
        <w:t>Elméleti alapok</w:t>
      </w:r>
    </w:p>
    <w:p w:rsidR="00113094" w:rsidRPr="006E76DC" w:rsidRDefault="00113094" w:rsidP="00113094">
      <w:pPr>
        <w:pStyle w:val="NormlWeb"/>
        <w:numPr>
          <w:ilvl w:val="0"/>
          <w:numId w:val="94"/>
        </w:numPr>
      </w:pPr>
      <w:proofErr w:type="gramStart"/>
      <w:r w:rsidRPr="006E76DC">
        <w:rPr>
          <w:rStyle w:val="Kiemels2"/>
        </w:rPr>
        <w:t>Mottó</w:t>
      </w:r>
      <w:proofErr w:type="gramEnd"/>
      <w:r w:rsidRPr="006E76DC">
        <w:t xml:space="preserve"> (</w:t>
      </w:r>
      <w:proofErr w:type="spellStart"/>
      <w:r w:rsidRPr="006E76DC">
        <w:t>Gropius</w:t>
      </w:r>
      <w:proofErr w:type="spellEnd"/>
      <w:r w:rsidRPr="006E76DC">
        <w:t xml:space="preserve">): </w:t>
      </w:r>
      <w:r w:rsidRPr="006E76DC">
        <w:rPr>
          <w:rStyle w:val="Kiemels"/>
          <w:rFonts w:eastAsiaTheme="majorEastAsia"/>
        </w:rPr>
        <w:t>„A forma a funkciót követi”</w:t>
      </w:r>
      <w:r w:rsidRPr="006E76DC">
        <w:t xml:space="preserve"> és </w:t>
      </w:r>
      <w:r w:rsidRPr="006E76DC">
        <w:rPr>
          <w:rStyle w:val="Kiemels"/>
          <w:rFonts w:eastAsiaTheme="majorEastAsia"/>
        </w:rPr>
        <w:t>„Művészet és technika – új egység”</w:t>
      </w:r>
      <w:r w:rsidRPr="006E76DC">
        <w:t>.</w:t>
      </w:r>
    </w:p>
    <w:p w:rsidR="00113094" w:rsidRPr="006E76DC" w:rsidRDefault="00113094" w:rsidP="00113094">
      <w:pPr>
        <w:pStyle w:val="NormlWeb"/>
        <w:numPr>
          <w:ilvl w:val="0"/>
          <w:numId w:val="94"/>
        </w:numPr>
      </w:pPr>
      <w:r w:rsidRPr="006E76DC">
        <w:rPr>
          <w:rStyle w:val="Kiemels2"/>
        </w:rPr>
        <w:t>Cél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94"/>
        </w:numPr>
      </w:pPr>
      <w:r w:rsidRPr="006E76DC">
        <w:t>A képzőművészet, iparművészet, építészet és design integrálása.</w:t>
      </w:r>
    </w:p>
    <w:p w:rsidR="00113094" w:rsidRPr="006E76DC" w:rsidRDefault="00113094" w:rsidP="00113094">
      <w:pPr>
        <w:pStyle w:val="NormlWeb"/>
        <w:numPr>
          <w:ilvl w:val="1"/>
          <w:numId w:val="94"/>
        </w:numPr>
      </w:pPr>
      <w:proofErr w:type="gramStart"/>
      <w:r w:rsidRPr="006E76DC">
        <w:t>Funkcionális</w:t>
      </w:r>
      <w:proofErr w:type="gramEnd"/>
      <w:r w:rsidRPr="006E76DC">
        <w:t>, esztétikus és sorozatgyártható tárgyak és épületek tervezése.</w:t>
      </w:r>
    </w:p>
    <w:p w:rsidR="00113094" w:rsidRPr="006E76DC" w:rsidRDefault="00113094" w:rsidP="00113094">
      <w:pPr>
        <w:pStyle w:val="NormlWeb"/>
        <w:numPr>
          <w:ilvl w:val="0"/>
          <w:numId w:val="94"/>
        </w:numPr>
      </w:pPr>
      <w:r w:rsidRPr="006E76DC">
        <w:rPr>
          <w:rStyle w:val="Kiemels2"/>
        </w:rPr>
        <w:t>Esztétikai program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94"/>
        </w:numPr>
      </w:pPr>
      <w:r w:rsidRPr="006E76DC">
        <w:t xml:space="preserve">Letisztult, </w:t>
      </w:r>
      <w:proofErr w:type="gramStart"/>
      <w:r w:rsidRPr="006E76DC">
        <w:t>geometrikus formák</w:t>
      </w:r>
      <w:proofErr w:type="gramEnd"/>
      <w:r w:rsidRPr="006E76DC">
        <w:t>.</w:t>
      </w:r>
    </w:p>
    <w:p w:rsidR="00113094" w:rsidRPr="006E76DC" w:rsidRDefault="00113094" w:rsidP="00113094">
      <w:pPr>
        <w:pStyle w:val="NormlWeb"/>
        <w:numPr>
          <w:ilvl w:val="1"/>
          <w:numId w:val="94"/>
        </w:numPr>
      </w:pPr>
      <w:r w:rsidRPr="006E76DC">
        <w:t>Díszítés mellőzése.</w:t>
      </w:r>
    </w:p>
    <w:p w:rsidR="00113094" w:rsidRPr="006E76DC" w:rsidRDefault="00113094" w:rsidP="00113094">
      <w:pPr>
        <w:pStyle w:val="NormlWeb"/>
        <w:numPr>
          <w:ilvl w:val="1"/>
          <w:numId w:val="94"/>
        </w:numPr>
      </w:pPr>
      <w:r w:rsidRPr="006E76DC">
        <w:t>Anyagszerűség hangsúlyozása (acél, üveg, beton, fa).</w:t>
      </w:r>
    </w:p>
    <w:p w:rsidR="00113094" w:rsidRPr="006E76DC" w:rsidRDefault="00113094" w:rsidP="00113094">
      <w:pPr>
        <w:pStyle w:val="NormlWeb"/>
        <w:numPr>
          <w:ilvl w:val="1"/>
          <w:numId w:val="94"/>
        </w:numPr>
      </w:pPr>
      <w:r w:rsidRPr="006E76DC">
        <w:t>Racionalizált térszervezés.</w:t>
      </w:r>
    </w:p>
    <w:p w:rsidR="00113094" w:rsidRPr="006E76DC" w:rsidRDefault="00113094" w:rsidP="00113094">
      <w:pPr>
        <w:rPr>
          <w:rFonts w:ascii="Times New Roman" w:hAnsi="Times New Roman" w:cs="Times New Roman"/>
          <w:sz w:val="24"/>
          <w:szCs w:val="24"/>
        </w:rPr>
      </w:pPr>
    </w:p>
    <w:p w:rsidR="00113094" w:rsidRPr="006E76DC" w:rsidRDefault="00113094" w:rsidP="00113094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3. </w:t>
      </w:r>
      <w:r w:rsidRPr="006E76DC">
        <w:rPr>
          <w:rStyle w:val="Kiemels2"/>
          <w:b/>
          <w:bCs/>
          <w:sz w:val="24"/>
          <w:szCs w:val="24"/>
        </w:rPr>
        <w:t>Oktatási rendszer</w:t>
      </w:r>
    </w:p>
    <w:p w:rsidR="00113094" w:rsidRPr="006E76DC" w:rsidRDefault="00113094" w:rsidP="00113094">
      <w:pPr>
        <w:pStyle w:val="NormlWeb"/>
        <w:numPr>
          <w:ilvl w:val="0"/>
          <w:numId w:val="95"/>
        </w:numPr>
      </w:pPr>
      <w:r w:rsidRPr="006E76DC">
        <w:rPr>
          <w:rStyle w:val="Kiemels2"/>
        </w:rPr>
        <w:t>Alapozó tanfolyam</w:t>
      </w:r>
      <w:r w:rsidRPr="006E76DC">
        <w:t xml:space="preserve"> (</w:t>
      </w:r>
      <w:proofErr w:type="spellStart"/>
      <w:r w:rsidRPr="006E76DC">
        <w:rPr>
          <w:rStyle w:val="Kiemels"/>
          <w:rFonts w:eastAsiaTheme="majorEastAsia"/>
        </w:rPr>
        <w:t>Vorkurs</w:t>
      </w:r>
      <w:proofErr w:type="spellEnd"/>
      <w:r w:rsidRPr="006E76DC">
        <w:t>):</w:t>
      </w:r>
    </w:p>
    <w:p w:rsidR="00113094" w:rsidRPr="006E76DC" w:rsidRDefault="00113094" w:rsidP="00113094">
      <w:pPr>
        <w:pStyle w:val="NormlWeb"/>
        <w:numPr>
          <w:ilvl w:val="1"/>
          <w:numId w:val="95"/>
        </w:numPr>
      </w:pPr>
      <w:r w:rsidRPr="006E76DC">
        <w:t>Johannes Itten, majd Moholy-Nagy vezette.</w:t>
      </w:r>
    </w:p>
    <w:p w:rsidR="00113094" w:rsidRPr="006E76DC" w:rsidRDefault="00113094" w:rsidP="00113094">
      <w:pPr>
        <w:pStyle w:val="NormlWeb"/>
        <w:numPr>
          <w:ilvl w:val="1"/>
          <w:numId w:val="95"/>
        </w:numPr>
      </w:pPr>
      <w:r w:rsidRPr="006E76DC">
        <w:t xml:space="preserve">Anyagismeret, szín- és formaelmélet, </w:t>
      </w:r>
      <w:proofErr w:type="gramStart"/>
      <w:r w:rsidRPr="006E76DC">
        <w:t>kompozíció</w:t>
      </w:r>
      <w:proofErr w:type="gramEnd"/>
      <w:r w:rsidRPr="006E76DC">
        <w:t>.</w:t>
      </w:r>
    </w:p>
    <w:p w:rsidR="00113094" w:rsidRPr="006E76DC" w:rsidRDefault="00113094" w:rsidP="00113094">
      <w:pPr>
        <w:pStyle w:val="NormlWeb"/>
        <w:numPr>
          <w:ilvl w:val="0"/>
          <w:numId w:val="95"/>
        </w:numPr>
      </w:pPr>
      <w:r w:rsidRPr="006E76DC">
        <w:rPr>
          <w:rStyle w:val="Kiemels2"/>
        </w:rPr>
        <w:t>Műhelyek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95"/>
        </w:numPr>
      </w:pPr>
      <w:r w:rsidRPr="006E76DC">
        <w:t>Fémműhely, asztalosműhely, textilműhely, kerámia, tipográfia, színpadtechnika.</w:t>
      </w:r>
    </w:p>
    <w:p w:rsidR="00113094" w:rsidRPr="006E76DC" w:rsidRDefault="00113094" w:rsidP="00113094">
      <w:pPr>
        <w:pStyle w:val="NormlWeb"/>
        <w:numPr>
          <w:ilvl w:val="1"/>
          <w:numId w:val="95"/>
        </w:numPr>
      </w:pPr>
      <w:r w:rsidRPr="006E76DC">
        <w:t xml:space="preserve">Ipari partnerekkel együttműködésben sorozatgyártásra alkalmas </w:t>
      </w:r>
      <w:proofErr w:type="gramStart"/>
      <w:r w:rsidRPr="006E76DC">
        <w:t>prototípusok</w:t>
      </w:r>
      <w:proofErr w:type="gramEnd"/>
      <w:r w:rsidRPr="006E76DC">
        <w:t xml:space="preserve"> készítése.</w:t>
      </w:r>
    </w:p>
    <w:p w:rsidR="00113094" w:rsidRPr="006E76DC" w:rsidRDefault="00113094" w:rsidP="00113094">
      <w:pPr>
        <w:pStyle w:val="NormlWeb"/>
        <w:numPr>
          <w:ilvl w:val="0"/>
          <w:numId w:val="95"/>
        </w:numPr>
      </w:pPr>
      <w:r w:rsidRPr="006E76DC">
        <w:rPr>
          <w:rStyle w:val="Kiemels2"/>
        </w:rPr>
        <w:t>Integráció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95"/>
        </w:numPr>
      </w:pPr>
      <w:r w:rsidRPr="006E76DC">
        <w:t>Képzőművészet (festészet, szobrászat) és alkalmazott művészet szoros összekapcsolása.</w:t>
      </w:r>
    </w:p>
    <w:p w:rsidR="00113094" w:rsidRPr="006E76DC" w:rsidRDefault="00113094" w:rsidP="00113094">
      <w:pPr>
        <w:pStyle w:val="NormlWeb"/>
        <w:numPr>
          <w:ilvl w:val="1"/>
          <w:numId w:val="95"/>
        </w:numPr>
      </w:pPr>
      <w:r w:rsidRPr="006E76DC">
        <w:t>Minden hallgató legalább egy kézműves műhelyben dolgozott.</w:t>
      </w:r>
    </w:p>
    <w:p w:rsidR="00113094" w:rsidRPr="006E76DC" w:rsidRDefault="00113094" w:rsidP="00113094">
      <w:pPr>
        <w:rPr>
          <w:rFonts w:ascii="Times New Roman" w:hAnsi="Times New Roman" w:cs="Times New Roman"/>
          <w:sz w:val="24"/>
          <w:szCs w:val="24"/>
        </w:rPr>
      </w:pPr>
    </w:p>
    <w:p w:rsidR="00113094" w:rsidRPr="006E76DC" w:rsidRDefault="00113094" w:rsidP="00113094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4. </w:t>
      </w:r>
      <w:r w:rsidRPr="006E76DC">
        <w:rPr>
          <w:rStyle w:val="Kiemels2"/>
          <w:b/>
          <w:bCs/>
          <w:sz w:val="24"/>
          <w:szCs w:val="24"/>
        </w:rPr>
        <w:t>Fő mesterek és munkásságuk</w:t>
      </w:r>
    </w:p>
    <w:p w:rsidR="00113094" w:rsidRPr="006E76DC" w:rsidRDefault="00113094" w:rsidP="00113094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Walter </w:t>
      </w:r>
      <w:proofErr w:type="spellStart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Gropius</w:t>
      </w:r>
      <w:proofErr w:type="spellEnd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(1883–1969)</w:t>
      </w:r>
    </w:p>
    <w:p w:rsidR="00113094" w:rsidRPr="006E76DC" w:rsidRDefault="00113094" w:rsidP="00113094">
      <w:pPr>
        <w:pStyle w:val="NormlWeb"/>
        <w:numPr>
          <w:ilvl w:val="0"/>
          <w:numId w:val="96"/>
        </w:numPr>
      </w:pPr>
      <w:r w:rsidRPr="006E76DC">
        <w:rPr>
          <w:rStyle w:val="Kiemels2"/>
        </w:rPr>
        <w:t>Alapító</w:t>
      </w:r>
      <w:r w:rsidRPr="006E76DC">
        <w:t xml:space="preserve"> (1919), építész.</w:t>
      </w:r>
    </w:p>
    <w:p w:rsidR="00113094" w:rsidRPr="006E76DC" w:rsidRDefault="00113094" w:rsidP="00113094">
      <w:pPr>
        <w:pStyle w:val="NormlWeb"/>
        <w:numPr>
          <w:ilvl w:val="0"/>
          <w:numId w:val="96"/>
        </w:numPr>
      </w:pPr>
      <w:r w:rsidRPr="006E76DC">
        <w:rPr>
          <w:rStyle w:val="Kiemels2"/>
        </w:rPr>
        <w:t>Épületek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96"/>
        </w:numPr>
      </w:pPr>
      <w:proofErr w:type="spellStart"/>
      <w:r w:rsidRPr="006E76DC">
        <w:t>Dessaui</w:t>
      </w:r>
      <w:proofErr w:type="spellEnd"/>
      <w:r w:rsidRPr="006E76DC">
        <w:t xml:space="preserve"> Bauhaus-épület (1925–26): üvegfüggönyfalak, racionális szerkezet, </w:t>
      </w:r>
      <w:proofErr w:type="gramStart"/>
      <w:r w:rsidRPr="006E76DC">
        <w:t>funkcionális</w:t>
      </w:r>
      <w:proofErr w:type="gramEnd"/>
      <w:r w:rsidRPr="006E76DC">
        <w:t xml:space="preserve"> terek.</w:t>
      </w:r>
    </w:p>
    <w:p w:rsidR="00113094" w:rsidRPr="006E76DC" w:rsidRDefault="00113094" w:rsidP="00113094">
      <w:pPr>
        <w:pStyle w:val="NormlWeb"/>
        <w:numPr>
          <w:ilvl w:val="0"/>
          <w:numId w:val="96"/>
        </w:numPr>
      </w:pPr>
      <w:r w:rsidRPr="006E76DC">
        <w:rPr>
          <w:rStyle w:val="Kiemels2"/>
        </w:rPr>
        <w:t>Elmélet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96"/>
        </w:numPr>
      </w:pPr>
      <w:r w:rsidRPr="006E76DC">
        <w:t>Az építész a művészetek szintézisének koordinátora.</w:t>
      </w:r>
    </w:p>
    <w:p w:rsidR="00113094" w:rsidRPr="006E76DC" w:rsidRDefault="00113094" w:rsidP="00113094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Moholy-Nagy László (1895–1946)</w:t>
      </w:r>
    </w:p>
    <w:p w:rsidR="00113094" w:rsidRPr="006E76DC" w:rsidRDefault="00113094" w:rsidP="00113094">
      <w:pPr>
        <w:pStyle w:val="NormlWeb"/>
        <w:numPr>
          <w:ilvl w:val="0"/>
          <w:numId w:val="97"/>
        </w:numPr>
      </w:pPr>
      <w:r w:rsidRPr="006E76DC">
        <w:rPr>
          <w:rStyle w:val="Kiemels2"/>
        </w:rPr>
        <w:t>Magyar konstruktivista művész</w:t>
      </w:r>
      <w:r w:rsidRPr="006E76DC">
        <w:t>, fotó- és kísérleti filmúttörő.</w:t>
      </w:r>
    </w:p>
    <w:p w:rsidR="00113094" w:rsidRPr="006E76DC" w:rsidRDefault="00113094" w:rsidP="00113094">
      <w:pPr>
        <w:pStyle w:val="NormlWeb"/>
        <w:numPr>
          <w:ilvl w:val="0"/>
          <w:numId w:val="97"/>
        </w:numPr>
      </w:pPr>
      <w:r w:rsidRPr="006E76DC">
        <w:rPr>
          <w:rStyle w:val="Kiemels2"/>
        </w:rPr>
        <w:t>Új médiák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97"/>
        </w:numPr>
      </w:pPr>
      <w:proofErr w:type="spellStart"/>
      <w:r w:rsidRPr="006E76DC">
        <w:t>Fotogram</w:t>
      </w:r>
      <w:proofErr w:type="spellEnd"/>
      <w:r w:rsidRPr="006E76DC">
        <w:t xml:space="preserve"> (kamera nélküli fotó).</w:t>
      </w:r>
    </w:p>
    <w:p w:rsidR="00113094" w:rsidRPr="006E76DC" w:rsidRDefault="00113094" w:rsidP="00113094">
      <w:pPr>
        <w:pStyle w:val="NormlWeb"/>
        <w:numPr>
          <w:ilvl w:val="1"/>
          <w:numId w:val="97"/>
        </w:numPr>
      </w:pPr>
      <w:r w:rsidRPr="006E76DC">
        <w:t>„Fény-tér modulátor” (</w:t>
      </w:r>
      <w:proofErr w:type="gramStart"/>
      <w:r w:rsidRPr="006E76DC">
        <w:t>kinetikus</w:t>
      </w:r>
      <w:proofErr w:type="gramEnd"/>
      <w:r w:rsidRPr="006E76DC">
        <w:t xml:space="preserve"> fényinstalláció).</w:t>
      </w:r>
    </w:p>
    <w:p w:rsidR="00113094" w:rsidRPr="006E76DC" w:rsidRDefault="00113094" w:rsidP="00113094">
      <w:pPr>
        <w:pStyle w:val="NormlWeb"/>
        <w:numPr>
          <w:ilvl w:val="0"/>
          <w:numId w:val="97"/>
        </w:numPr>
      </w:pPr>
      <w:r w:rsidRPr="006E76DC">
        <w:rPr>
          <w:rStyle w:val="Kiemels2"/>
        </w:rPr>
        <w:t>Pedagógia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97"/>
        </w:numPr>
      </w:pPr>
      <w:r w:rsidRPr="006E76DC">
        <w:t>Anyag- és technológiai kísérletezés ösztönzése.</w:t>
      </w:r>
    </w:p>
    <w:p w:rsidR="00113094" w:rsidRPr="006E76DC" w:rsidRDefault="00113094" w:rsidP="00113094">
      <w:pPr>
        <w:pStyle w:val="NormlWeb"/>
        <w:numPr>
          <w:ilvl w:val="1"/>
          <w:numId w:val="97"/>
        </w:numPr>
      </w:pPr>
      <w:r w:rsidRPr="006E76DC">
        <w:t>Fotó és tipográfia, ipari formatervezés integrálása.</w:t>
      </w:r>
    </w:p>
    <w:p w:rsidR="00113094" w:rsidRPr="006E76DC" w:rsidRDefault="00113094" w:rsidP="00113094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Paul Klee (1879–1940)</w:t>
      </w:r>
    </w:p>
    <w:p w:rsidR="00113094" w:rsidRPr="006E76DC" w:rsidRDefault="00113094" w:rsidP="00113094">
      <w:pPr>
        <w:pStyle w:val="NormlWeb"/>
        <w:numPr>
          <w:ilvl w:val="0"/>
          <w:numId w:val="98"/>
        </w:numPr>
      </w:pPr>
      <w:r w:rsidRPr="006E76DC">
        <w:rPr>
          <w:rStyle w:val="Kiemels2"/>
        </w:rPr>
        <w:t>Festő, teoretikus</w:t>
      </w:r>
      <w:r w:rsidRPr="006E76DC">
        <w:t>.</w:t>
      </w:r>
    </w:p>
    <w:p w:rsidR="00113094" w:rsidRPr="006E76DC" w:rsidRDefault="00113094" w:rsidP="00113094">
      <w:pPr>
        <w:pStyle w:val="NormlWeb"/>
        <w:numPr>
          <w:ilvl w:val="0"/>
          <w:numId w:val="98"/>
        </w:numPr>
      </w:pPr>
      <w:r w:rsidRPr="006E76DC">
        <w:rPr>
          <w:rStyle w:val="Kiemels2"/>
        </w:rPr>
        <w:t>Tanítás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98"/>
        </w:numPr>
      </w:pPr>
      <w:r w:rsidRPr="006E76DC">
        <w:t xml:space="preserve">Formák </w:t>
      </w:r>
      <w:proofErr w:type="gramStart"/>
      <w:r w:rsidRPr="006E76DC">
        <w:t>organikus</w:t>
      </w:r>
      <w:proofErr w:type="gramEnd"/>
      <w:r w:rsidRPr="006E76DC">
        <w:t xml:space="preserve"> fejlődése, természet analógiái.</w:t>
      </w:r>
    </w:p>
    <w:p w:rsidR="00113094" w:rsidRPr="006E76DC" w:rsidRDefault="00113094" w:rsidP="00113094">
      <w:pPr>
        <w:pStyle w:val="NormlWeb"/>
        <w:numPr>
          <w:ilvl w:val="1"/>
          <w:numId w:val="98"/>
        </w:numPr>
      </w:pPr>
      <w:proofErr w:type="gramStart"/>
      <w:r w:rsidRPr="006E76DC">
        <w:t>Absztrakció</w:t>
      </w:r>
      <w:proofErr w:type="gramEnd"/>
      <w:r w:rsidRPr="006E76DC">
        <w:t xml:space="preserve"> és lírai </w:t>
      </w:r>
      <w:proofErr w:type="spellStart"/>
      <w:r w:rsidRPr="006E76DC">
        <w:t>expresszió</w:t>
      </w:r>
      <w:proofErr w:type="spellEnd"/>
      <w:r w:rsidRPr="006E76DC">
        <w:t xml:space="preserve"> egyensúlya.</w:t>
      </w:r>
    </w:p>
    <w:p w:rsidR="00113094" w:rsidRPr="006E76DC" w:rsidRDefault="00113094" w:rsidP="00113094">
      <w:pPr>
        <w:pStyle w:val="NormlWeb"/>
        <w:numPr>
          <w:ilvl w:val="0"/>
          <w:numId w:val="98"/>
        </w:numPr>
      </w:pPr>
      <w:r w:rsidRPr="006E76DC">
        <w:rPr>
          <w:rStyle w:val="Kiemels2"/>
        </w:rPr>
        <w:t>Jelentőség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98"/>
        </w:numPr>
      </w:pPr>
      <w:r w:rsidRPr="006E76DC">
        <w:t>A Bauhaus szellemi, művészi oldalának meghatározó alakja.</w:t>
      </w:r>
    </w:p>
    <w:p w:rsidR="00113094" w:rsidRPr="006E76DC" w:rsidRDefault="00113094" w:rsidP="00113094">
      <w:pPr>
        <w:pStyle w:val="NormlWeb"/>
        <w:numPr>
          <w:ilvl w:val="1"/>
          <w:numId w:val="98"/>
        </w:numPr>
      </w:pPr>
      <w:r w:rsidRPr="006E76DC">
        <w:t>Szín- és formaelméleti írásai alapművek.</w:t>
      </w:r>
    </w:p>
    <w:p w:rsidR="00113094" w:rsidRPr="006E76DC" w:rsidRDefault="00113094" w:rsidP="00113094">
      <w:pPr>
        <w:rPr>
          <w:rFonts w:ascii="Times New Roman" w:hAnsi="Times New Roman" w:cs="Times New Roman"/>
          <w:sz w:val="24"/>
          <w:szCs w:val="24"/>
        </w:rPr>
      </w:pPr>
    </w:p>
    <w:p w:rsidR="00113094" w:rsidRPr="006E76DC" w:rsidRDefault="00113094" w:rsidP="00113094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5. </w:t>
      </w:r>
      <w:r w:rsidRPr="006E76DC">
        <w:rPr>
          <w:rStyle w:val="Kiemels2"/>
          <w:b/>
          <w:bCs/>
          <w:sz w:val="24"/>
          <w:szCs w:val="24"/>
        </w:rPr>
        <w:t>Jelentőség és hatás</w:t>
      </w:r>
    </w:p>
    <w:p w:rsidR="00113094" w:rsidRPr="006E76DC" w:rsidRDefault="00113094" w:rsidP="00113094">
      <w:pPr>
        <w:pStyle w:val="NormlWeb"/>
        <w:numPr>
          <w:ilvl w:val="0"/>
          <w:numId w:val="99"/>
        </w:numPr>
      </w:pPr>
      <w:r w:rsidRPr="006E76DC">
        <w:rPr>
          <w:rStyle w:val="Kiemels2"/>
        </w:rPr>
        <w:t>Design és iparművészet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99"/>
        </w:numPr>
      </w:pPr>
      <w:r w:rsidRPr="006E76DC">
        <w:t>Modern bútorok, lámpák, tipográfia → a 20. századi formatervezés alapjai.</w:t>
      </w:r>
    </w:p>
    <w:p w:rsidR="00113094" w:rsidRPr="006E76DC" w:rsidRDefault="00113094" w:rsidP="00113094">
      <w:pPr>
        <w:pStyle w:val="NormlWeb"/>
        <w:numPr>
          <w:ilvl w:val="0"/>
          <w:numId w:val="99"/>
        </w:numPr>
      </w:pPr>
      <w:r w:rsidRPr="006E76DC">
        <w:rPr>
          <w:rStyle w:val="Kiemels2"/>
        </w:rPr>
        <w:t>Építészet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99"/>
        </w:numPr>
      </w:pPr>
      <w:r w:rsidRPr="006E76DC">
        <w:t>Minimalizmus, modernista várostervezés előképe.</w:t>
      </w:r>
    </w:p>
    <w:p w:rsidR="00113094" w:rsidRPr="006E76DC" w:rsidRDefault="00113094" w:rsidP="00113094">
      <w:pPr>
        <w:pStyle w:val="NormlWeb"/>
        <w:numPr>
          <w:ilvl w:val="0"/>
          <w:numId w:val="99"/>
        </w:numPr>
      </w:pPr>
      <w:r w:rsidRPr="006E76DC">
        <w:rPr>
          <w:rStyle w:val="Kiemels2"/>
        </w:rPr>
        <w:t>Oktatás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99"/>
        </w:numPr>
      </w:pPr>
      <w:r w:rsidRPr="006E76DC">
        <w:t>A Bauhaus-módszer világszerte elterjedt (USA: New Bauhaus – Moholy-Nagy Chicagóban).</w:t>
      </w:r>
    </w:p>
    <w:p w:rsidR="00113094" w:rsidRPr="006E76DC" w:rsidRDefault="00113094" w:rsidP="00113094">
      <w:pPr>
        <w:pStyle w:val="NormlWeb"/>
        <w:numPr>
          <w:ilvl w:val="0"/>
          <w:numId w:val="99"/>
        </w:numPr>
      </w:pPr>
      <w:r w:rsidRPr="006E76DC">
        <w:rPr>
          <w:rStyle w:val="Kiemels2"/>
        </w:rPr>
        <w:t>Kulturális hatás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99"/>
        </w:numPr>
      </w:pPr>
      <w:r w:rsidRPr="006E76DC">
        <w:t>Integrálta a művészetet a mindennapi életbe.</w:t>
      </w:r>
    </w:p>
    <w:p w:rsidR="00113094" w:rsidRPr="006E76DC" w:rsidRDefault="00113094" w:rsidP="00113094">
      <w:pPr>
        <w:pStyle w:val="NormlWeb"/>
        <w:numPr>
          <w:ilvl w:val="1"/>
          <w:numId w:val="99"/>
        </w:numPr>
      </w:pPr>
      <w:r w:rsidRPr="006E76DC">
        <w:t>Megalapozta a „modern” esztétikát.</w:t>
      </w:r>
    </w:p>
    <w:p w:rsidR="00113094" w:rsidRPr="006E76DC" w:rsidRDefault="00113094" w:rsidP="00113094">
      <w:pPr>
        <w:rPr>
          <w:rFonts w:ascii="Times New Roman" w:hAnsi="Times New Roman" w:cs="Times New Roman"/>
          <w:sz w:val="24"/>
          <w:szCs w:val="24"/>
        </w:rPr>
      </w:pPr>
    </w:p>
    <w:p w:rsidR="00113094" w:rsidRPr="006E76DC" w:rsidRDefault="00113094" w:rsidP="00113094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lastRenderedPageBreak/>
        <w:t xml:space="preserve">6. </w:t>
      </w:r>
      <w:r w:rsidRPr="006E76DC">
        <w:rPr>
          <w:rStyle w:val="Kiemels2"/>
          <w:b/>
          <w:bCs/>
          <w:sz w:val="24"/>
          <w:szCs w:val="24"/>
        </w:rPr>
        <w:t>Összegzés</w:t>
      </w:r>
    </w:p>
    <w:p w:rsidR="00113094" w:rsidRPr="006E76DC" w:rsidRDefault="00113094" w:rsidP="00113094">
      <w:pPr>
        <w:pStyle w:val="NormlWeb"/>
        <w:numPr>
          <w:ilvl w:val="0"/>
          <w:numId w:val="100"/>
        </w:numPr>
      </w:pPr>
      <w:r w:rsidRPr="006E76DC">
        <w:t xml:space="preserve">A Bauhaus egyszerre volt </w:t>
      </w:r>
      <w:r w:rsidRPr="006E76DC">
        <w:rPr>
          <w:rStyle w:val="Kiemels2"/>
        </w:rPr>
        <w:t>iskola</w:t>
      </w:r>
      <w:r w:rsidRPr="006E76DC">
        <w:t xml:space="preserve">, </w:t>
      </w:r>
      <w:r w:rsidRPr="006E76DC">
        <w:rPr>
          <w:rStyle w:val="Kiemels2"/>
        </w:rPr>
        <w:t>műhelyrendszer</w:t>
      </w:r>
      <w:r w:rsidRPr="006E76DC">
        <w:t xml:space="preserve"> és </w:t>
      </w:r>
      <w:r w:rsidRPr="006E76DC">
        <w:rPr>
          <w:rStyle w:val="Kiemels2"/>
        </w:rPr>
        <w:t>esztétikai-forradalmi program</w:t>
      </w:r>
      <w:r w:rsidRPr="006E76DC">
        <w:t>.</w:t>
      </w:r>
    </w:p>
    <w:p w:rsidR="00113094" w:rsidRPr="006E76DC" w:rsidRDefault="00113094" w:rsidP="00113094">
      <w:pPr>
        <w:pStyle w:val="NormlWeb"/>
        <w:numPr>
          <w:ilvl w:val="0"/>
          <w:numId w:val="100"/>
        </w:numPr>
      </w:pPr>
      <w:proofErr w:type="spellStart"/>
      <w:r w:rsidRPr="006E76DC">
        <w:rPr>
          <w:rStyle w:val="Kiemels2"/>
        </w:rPr>
        <w:t>Gropius</w:t>
      </w:r>
      <w:proofErr w:type="spellEnd"/>
      <w:r w:rsidRPr="006E76DC">
        <w:t xml:space="preserve"> az intézményi és építészeti alapokat, </w:t>
      </w:r>
      <w:r w:rsidRPr="006E76DC">
        <w:rPr>
          <w:rStyle w:val="Kiemels2"/>
        </w:rPr>
        <w:t>Moholy-Nagy</w:t>
      </w:r>
      <w:r w:rsidRPr="006E76DC">
        <w:t xml:space="preserve"> a technológiai és médiakísérleteket, </w:t>
      </w:r>
      <w:r w:rsidRPr="006E76DC">
        <w:rPr>
          <w:rStyle w:val="Kiemels2"/>
        </w:rPr>
        <w:t>Klee</w:t>
      </w:r>
      <w:r w:rsidRPr="006E76DC">
        <w:t xml:space="preserve"> a szellemi és formaelméleti hátteret biztosította.</w:t>
      </w:r>
    </w:p>
    <w:p w:rsidR="00113094" w:rsidRPr="006E76DC" w:rsidRDefault="00113094" w:rsidP="00113094">
      <w:pPr>
        <w:pStyle w:val="NormlWeb"/>
        <w:numPr>
          <w:ilvl w:val="0"/>
          <w:numId w:val="100"/>
        </w:numPr>
      </w:pPr>
      <w:r w:rsidRPr="006E76DC">
        <w:t>Öröksége a kortárs designban, építészetben és vizuális kultúrában ma is meghatározó.</w:t>
      </w:r>
    </w:p>
    <w:p w:rsidR="00113094" w:rsidRPr="006E76DC" w:rsidRDefault="00113094" w:rsidP="00447953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47953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br w:type="page"/>
      </w:r>
    </w:p>
    <w:p w:rsidR="00447953" w:rsidRPr="006E76DC" w:rsidRDefault="00447953" w:rsidP="00447953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lastRenderedPageBreak/>
        <w:t xml:space="preserve">14. A fotóművészet és </w:t>
      </w:r>
      <w:proofErr w:type="gramStart"/>
      <w:r w:rsidRPr="006E76DC">
        <w:rPr>
          <w:rFonts w:ascii="Times New Roman" w:hAnsi="Times New Roman" w:cs="Times New Roman"/>
          <w:sz w:val="24"/>
          <w:szCs w:val="24"/>
        </w:rPr>
        <w:t>montázs</w:t>
      </w:r>
      <w:proofErr w:type="gramEnd"/>
      <w:r w:rsidRPr="006E76DC">
        <w:rPr>
          <w:rFonts w:ascii="Times New Roman" w:hAnsi="Times New Roman" w:cs="Times New Roman"/>
          <w:sz w:val="24"/>
          <w:szCs w:val="24"/>
        </w:rPr>
        <w:t xml:space="preserve"> szerepe az avantgárdban: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Höch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Rodcsenko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>, Man Ray – kísérletezés, tipográfia, kollázs</w:t>
      </w:r>
    </w:p>
    <w:p w:rsidR="00113094" w:rsidRPr="006E76DC" w:rsidRDefault="00113094" w:rsidP="00113094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1. </w:t>
      </w:r>
      <w:r w:rsidRPr="006E76DC">
        <w:rPr>
          <w:rStyle w:val="Kiemels2"/>
          <w:b/>
          <w:bCs/>
          <w:sz w:val="24"/>
          <w:szCs w:val="24"/>
        </w:rPr>
        <w:t>Történeti háttér</w:t>
      </w:r>
    </w:p>
    <w:p w:rsidR="00113094" w:rsidRPr="006E76DC" w:rsidRDefault="00113094" w:rsidP="00113094">
      <w:pPr>
        <w:pStyle w:val="NormlWeb"/>
        <w:numPr>
          <w:ilvl w:val="0"/>
          <w:numId w:val="101"/>
        </w:numPr>
      </w:pPr>
      <w:r w:rsidRPr="006E76DC">
        <w:rPr>
          <w:rStyle w:val="Kiemels2"/>
        </w:rPr>
        <w:t>Időszak</w:t>
      </w:r>
      <w:r w:rsidRPr="006E76DC">
        <w:t>: 1910-es évek vége – 1930-as évek eleje.</w:t>
      </w:r>
    </w:p>
    <w:p w:rsidR="00113094" w:rsidRPr="006E76DC" w:rsidRDefault="00113094" w:rsidP="00113094">
      <w:pPr>
        <w:pStyle w:val="NormlWeb"/>
        <w:numPr>
          <w:ilvl w:val="0"/>
          <w:numId w:val="101"/>
        </w:numPr>
      </w:pPr>
      <w:r w:rsidRPr="006E76DC">
        <w:rPr>
          <w:rStyle w:val="Kiemels2"/>
        </w:rPr>
        <w:t xml:space="preserve">Kulturális </w:t>
      </w:r>
      <w:proofErr w:type="gramStart"/>
      <w:r w:rsidRPr="006E76DC">
        <w:rPr>
          <w:rStyle w:val="Kiemels2"/>
        </w:rPr>
        <w:t>kontextus</w:t>
      </w:r>
      <w:proofErr w:type="gramEnd"/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101"/>
        </w:numPr>
      </w:pPr>
      <w:r w:rsidRPr="006E76DC">
        <w:t>Avantgárd mozgalmak: dadaizmus, konstruktivizmus, szürrealizmus.</w:t>
      </w:r>
    </w:p>
    <w:p w:rsidR="00113094" w:rsidRPr="006E76DC" w:rsidRDefault="00113094" w:rsidP="00113094">
      <w:pPr>
        <w:pStyle w:val="NormlWeb"/>
        <w:numPr>
          <w:ilvl w:val="1"/>
          <w:numId w:val="101"/>
        </w:numPr>
      </w:pPr>
      <w:r w:rsidRPr="006E76DC">
        <w:t>I. világháború utáni társadalmi, politikai, technológiai átalakulás.</w:t>
      </w:r>
    </w:p>
    <w:p w:rsidR="00113094" w:rsidRPr="006E76DC" w:rsidRDefault="00113094" w:rsidP="00113094">
      <w:pPr>
        <w:pStyle w:val="NormlWeb"/>
        <w:numPr>
          <w:ilvl w:val="0"/>
          <w:numId w:val="101"/>
        </w:numPr>
      </w:pPr>
      <w:r w:rsidRPr="006E76DC">
        <w:rPr>
          <w:rStyle w:val="Kiemels2"/>
        </w:rPr>
        <w:t xml:space="preserve">Fotó és </w:t>
      </w:r>
      <w:proofErr w:type="gramStart"/>
      <w:r w:rsidRPr="006E76DC">
        <w:rPr>
          <w:rStyle w:val="Kiemels2"/>
        </w:rPr>
        <w:t>montázs</w:t>
      </w:r>
      <w:proofErr w:type="gramEnd"/>
      <w:r w:rsidRPr="006E76DC">
        <w:rPr>
          <w:rStyle w:val="Kiemels2"/>
        </w:rPr>
        <w:t xml:space="preserve"> új szerepe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101"/>
        </w:numPr>
      </w:pPr>
      <w:r w:rsidRPr="006E76DC">
        <w:t>A fotográfia kilépett a puszta dokumentáció szerepéből.</w:t>
      </w:r>
    </w:p>
    <w:p w:rsidR="00113094" w:rsidRPr="006E76DC" w:rsidRDefault="00113094" w:rsidP="00113094">
      <w:pPr>
        <w:pStyle w:val="NormlWeb"/>
        <w:numPr>
          <w:ilvl w:val="1"/>
          <w:numId w:val="101"/>
        </w:numPr>
      </w:pPr>
      <w:r w:rsidRPr="006E76DC">
        <w:t xml:space="preserve">A nyomdatechnika fejlődése lehetővé tette a fotó és grafikai elemek kombinációját → plakátművészet, </w:t>
      </w:r>
      <w:proofErr w:type="gramStart"/>
      <w:r w:rsidRPr="006E76DC">
        <w:t>illusztráció</w:t>
      </w:r>
      <w:proofErr w:type="gramEnd"/>
      <w:r w:rsidRPr="006E76DC">
        <w:t>, propaganda.</w:t>
      </w:r>
    </w:p>
    <w:p w:rsidR="00113094" w:rsidRPr="006E76DC" w:rsidRDefault="00113094" w:rsidP="00113094">
      <w:pPr>
        <w:pStyle w:val="NormlWeb"/>
        <w:numPr>
          <w:ilvl w:val="1"/>
          <w:numId w:val="101"/>
        </w:numPr>
      </w:pPr>
      <w:r w:rsidRPr="006E76DC">
        <w:t>A művészet „demokratizálása”: sokszorosítható, terjeszthető, vizuálisan erős üzenetek.</w:t>
      </w:r>
    </w:p>
    <w:p w:rsidR="00113094" w:rsidRPr="006E76DC" w:rsidRDefault="00113094" w:rsidP="00113094">
      <w:pPr>
        <w:rPr>
          <w:rFonts w:ascii="Times New Roman" w:hAnsi="Times New Roman" w:cs="Times New Roman"/>
          <w:sz w:val="24"/>
          <w:szCs w:val="24"/>
        </w:rPr>
      </w:pPr>
    </w:p>
    <w:p w:rsidR="00113094" w:rsidRPr="006E76DC" w:rsidRDefault="00113094" w:rsidP="00113094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2. </w:t>
      </w:r>
      <w:r w:rsidRPr="006E76DC">
        <w:rPr>
          <w:rStyle w:val="Kiemels2"/>
          <w:b/>
          <w:bCs/>
          <w:sz w:val="24"/>
          <w:szCs w:val="24"/>
        </w:rPr>
        <w:t>Technikai és elméleti alapok</w:t>
      </w:r>
    </w:p>
    <w:p w:rsidR="00113094" w:rsidRPr="006E76DC" w:rsidRDefault="00113094" w:rsidP="00113094">
      <w:pPr>
        <w:pStyle w:val="NormlWeb"/>
        <w:numPr>
          <w:ilvl w:val="0"/>
          <w:numId w:val="102"/>
        </w:numPr>
      </w:pPr>
      <w:r w:rsidRPr="006E76DC">
        <w:rPr>
          <w:rStyle w:val="Kiemels2"/>
        </w:rPr>
        <w:t>Fotómontázs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102"/>
        </w:numPr>
      </w:pPr>
      <w:r w:rsidRPr="006E76DC">
        <w:t>Fotók, újságkivágások, tipográfiai elemek kollázsa.</w:t>
      </w:r>
    </w:p>
    <w:p w:rsidR="00113094" w:rsidRPr="006E76DC" w:rsidRDefault="00113094" w:rsidP="00113094">
      <w:pPr>
        <w:pStyle w:val="NormlWeb"/>
        <w:numPr>
          <w:ilvl w:val="1"/>
          <w:numId w:val="102"/>
        </w:numPr>
      </w:pPr>
      <w:r w:rsidRPr="006E76DC">
        <w:t xml:space="preserve">Képi fragmentumok új </w:t>
      </w:r>
      <w:proofErr w:type="gramStart"/>
      <w:r w:rsidRPr="006E76DC">
        <w:t>kontextusba</w:t>
      </w:r>
      <w:proofErr w:type="gramEnd"/>
      <w:r w:rsidRPr="006E76DC">
        <w:t xml:space="preserve"> helyezése.</w:t>
      </w:r>
    </w:p>
    <w:p w:rsidR="00113094" w:rsidRPr="006E76DC" w:rsidRDefault="00113094" w:rsidP="00113094">
      <w:pPr>
        <w:pStyle w:val="NormlWeb"/>
        <w:numPr>
          <w:ilvl w:val="0"/>
          <w:numId w:val="102"/>
        </w:numPr>
      </w:pPr>
      <w:proofErr w:type="spellStart"/>
      <w:r w:rsidRPr="006E76DC">
        <w:rPr>
          <w:rStyle w:val="Kiemels2"/>
        </w:rPr>
        <w:t>Fotogram</w:t>
      </w:r>
      <w:proofErr w:type="spellEnd"/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102"/>
        </w:numPr>
      </w:pPr>
      <w:r w:rsidRPr="006E76DC">
        <w:t>Kamera nélküli fotó: tárgyak fényérzékeny papírra helyezése, majd megvilágítás.</w:t>
      </w:r>
    </w:p>
    <w:p w:rsidR="00113094" w:rsidRPr="006E76DC" w:rsidRDefault="00113094" w:rsidP="00113094">
      <w:pPr>
        <w:pStyle w:val="NormlWeb"/>
        <w:numPr>
          <w:ilvl w:val="0"/>
          <w:numId w:val="102"/>
        </w:numPr>
      </w:pPr>
      <w:r w:rsidRPr="006E76DC">
        <w:rPr>
          <w:rStyle w:val="Kiemels2"/>
        </w:rPr>
        <w:t>Konstruktivista tipográfia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102"/>
        </w:numPr>
      </w:pPr>
      <w:r w:rsidRPr="006E76DC">
        <w:t xml:space="preserve">Dinamikus </w:t>
      </w:r>
      <w:proofErr w:type="spellStart"/>
      <w:r w:rsidRPr="006E76DC">
        <w:t>diagonálok</w:t>
      </w:r>
      <w:proofErr w:type="spellEnd"/>
      <w:r w:rsidRPr="006E76DC">
        <w:t>, különböző betűméretek és formák kombinációja.</w:t>
      </w:r>
    </w:p>
    <w:p w:rsidR="00113094" w:rsidRPr="006E76DC" w:rsidRDefault="00113094" w:rsidP="00113094">
      <w:pPr>
        <w:pStyle w:val="NormlWeb"/>
        <w:numPr>
          <w:ilvl w:val="0"/>
          <w:numId w:val="102"/>
        </w:numPr>
      </w:pPr>
      <w:r w:rsidRPr="006E76DC">
        <w:rPr>
          <w:rStyle w:val="Kiemels2"/>
        </w:rPr>
        <w:t>Esztétikai célok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102"/>
        </w:numPr>
      </w:pPr>
      <w:r w:rsidRPr="006E76DC">
        <w:t>Politikai üzenetek közvetítése (agitáció).</w:t>
      </w:r>
    </w:p>
    <w:p w:rsidR="00113094" w:rsidRPr="006E76DC" w:rsidRDefault="00113094" w:rsidP="00113094">
      <w:pPr>
        <w:pStyle w:val="NormlWeb"/>
        <w:numPr>
          <w:ilvl w:val="1"/>
          <w:numId w:val="102"/>
        </w:numPr>
      </w:pPr>
      <w:r w:rsidRPr="006E76DC">
        <w:t xml:space="preserve">Valóság </w:t>
      </w:r>
      <w:proofErr w:type="spellStart"/>
      <w:r w:rsidRPr="006E76DC">
        <w:t>újraértelmezése</w:t>
      </w:r>
      <w:proofErr w:type="spellEnd"/>
      <w:r w:rsidRPr="006E76DC">
        <w:t xml:space="preserve">, jelentések </w:t>
      </w:r>
      <w:proofErr w:type="spellStart"/>
      <w:r w:rsidRPr="006E76DC">
        <w:t>rétegzése</w:t>
      </w:r>
      <w:proofErr w:type="spellEnd"/>
      <w:r w:rsidRPr="006E76DC">
        <w:t>.</w:t>
      </w:r>
    </w:p>
    <w:p w:rsidR="00113094" w:rsidRPr="006E76DC" w:rsidRDefault="00113094" w:rsidP="00113094">
      <w:pPr>
        <w:pStyle w:val="NormlWeb"/>
        <w:numPr>
          <w:ilvl w:val="1"/>
          <w:numId w:val="102"/>
        </w:numPr>
      </w:pPr>
      <w:r w:rsidRPr="006E76DC">
        <w:t>Új vizuális nyelv létrehozása, amely összehangolja a képzőművészetet, fotót és grafikát.</w:t>
      </w:r>
    </w:p>
    <w:p w:rsidR="00113094" w:rsidRPr="006E76DC" w:rsidRDefault="00113094" w:rsidP="00113094">
      <w:pPr>
        <w:rPr>
          <w:rFonts w:ascii="Times New Roman" w:hAnsi="Times New Roman" w:cs="Times New Roman"/>
          <w:sz w:val="24"/>
          <w:szCs w:val="24"/>
        </w:rPr>
      </w:pPr>
    </w:p>
    <w:p w:rsidR="00113094" w:rsidRPr="006E76DC" w:rsidRDefault="00113094" w:rsidP="00113094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3. </w:t>
      </w:r>
      <w:r w:rsidRPr="006E76DC">
        <w:rPr>
          <w:rStyle w:val="Kiemels2"/>
          <w:b/>
          <w:bCs/>
          <w:sz w:val="24"/>
          <w:szCs w:val="24"/>
        </w:rPr>
        <w:t>Fő művészek és munkásságuk</w:t>
      </w:r>
    </w:p>
    <w:p w:rsidR="00113094" w:rsidRPr="006E76DC" w:rsidRDefault="00113094" w:rsidP="00113094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Hannah</w:t>
      </w:r>
      <w:proofErr w:type="spellEnd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Höch</w:t>
      </w:r>
      <w:proofErr w:type="spellEnd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(1889–1978)</w:t>
      </w:r>
    </w:p>
    <w:p w:rsidR="00113094" w:rsidRPr="006E76DC" w:rsidRDefault="00113094" w:rsidP="00113094">
      <w:pPr>
        <w:pStyle w:val="NormlWeb"/>
        <w:numPr>
          <w:ilvl w:val="0"/>
          <w:numId w:val="103"/>
        </w:numPr>
      </w:pPr>
      <w:r w:rsidRPr="006E76DC">
        <w:rPr>
          <w:rStyle w:val="Kiemels2"/>
        </w:rPr>
        <w:t>Mozgalom</w:t>
      </w:r>
      <w:r w:rsidRPr="006E76DC">
        <w:t>: Berlin Dada.</w:t>
      </w:r>
    </w:p>
    <w:p w:rsidR="00113094" w:rsidRPr="006E76DC" w:rsidRDefault="00113094" w:rsidP="00113094">
      <w:pPr>
        <w:pStyle w:val="NormlWeb"/>
        <w:numPr>
          <w:ilvl w:val="0"/>
          <w:numId w:val="103"/>
        </w:numPr>
      </w:pPr>
      <w:r w:rsidRPr="006E76DC">
        <w:rPr>
          <w:rStyle w:val="Kiemels2"/>
        </w:rPr>
        <w:t>Újdonság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103"/>
        </w:numPr>
      </w:pPr>
      <w:r w:rsidRPr="006E76DC">
        <w:t xml:space="preserve">A fotómontázs egyik feltalálója John </w:t>
      </w:r>
      <w:proofErr w:type="spellStart"/>
      <w:r w:rsidRPr="006E76DC">
        <w:t>Heartfield</w:t>
      </w:r>
      <w:proofErr w:type="spellEnd"/>
      <w:r w:rsidRPr="006E76DC">
        <w:t xml:space="preserve"> mellett.</w:t>
      </w:r>
    </w:p>
    <w:p w:rsidR="00113094" w:rsidRPr="006E76DC" w:rsidRDefault="00113094" w:rsidP="00113094">
      <w:pPr>
        <w:pStyle w:val="NormlWeb"/>
        <w:numPr>
          <w:ilvl w:val="1"/>
          <w:numId w:val="103"/>
        </w:numPr>
      </w:pPr>
      <w:r w:rsidRPr="006E76DC">
        <w:t>Politikai és feminista tartalom: nemi szerepek, média által sugallt nőideál kritikája.</w:t>
      </w:r>
    </w:p>
    <w:p w:rsidR="00113094" w:rsidRPr="006E76DC" w:rsidRDefault="00113094" w:rsidP="00113094">
      <w:pPr>
        <w:pStyle w:val="NormlWeb"/>
        <w:numPr>
          <w:ilvl w:val="0"/>
          <w:numId w:val="103"/>
        </w:numPr>
      </w:pPr>
      <w:r w:rsidRPr="006E76DC">
        <w:rPr>
          <w:rStyle w:val="Kiemels2"/>
        </w:rPr>
        <w:t>Művek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103"/>
        </w:numPr>
      </w:pPr>
      <w:r w:rsidRPr="006E76DC">
        <w:rPr>
          <w:rStyle w:val="Kiemels"/>
        </w:rPr>
        <w:t xml:space="preserve">Vágóollóval a konyhában – Dada a </w:t>
      </w:r>
      <w:proofErr w:type="spellStart"/>
      <w:r w:rsidRPr="006E76DC">
        <w:rPr>
          <w:rStyle w:val="Kiemels"/>
        </w:rPr>
        <w:t>Weimari</w:t>
      </w:r>
      <w:proofErr w:type="spellEnd"/>
      <w:r w:rsidRPr="006E76DC">
        <w:rPr>
          <w:rStyle w:val="Kiemels"/>
        </w:rPr>
        <w:t xml:space="preserve"> Köztársaságban</w:t>
      </w:r>
      <w:r w:rsidRPr="006E76DC">
        <w:t xml:space="preserve"> (1919–20).</w:t>
      </w:r>
    </w:p>
    <w:p w:rsidR="00113094" w:rsidRPr="006E76DC" w:rsidRDefault="00113094" w:rsidP="00113094">
      <w:pPr>
        <w:pStyle w:val="NormlWeb"/>
        <w:numPr>
          <w:ilvl w:val="1"/>
          <w:numId w:val="103"/>
        </w:numPr>
      </w:pPr>
      <w:r w:rsidRPr="006E76DC">
        <w:t xml:space="preserve">Kollázsaiban újságkivágások, portrék, ipari részletek keverednek </w:t>
      </w:r>
      <w:proofErr w:type="gramStart"/>
      <w:r w:rsidRPr="006E76DC">
        <w:t>ironikus</w:t>
      </w:r>
      <w:proofErr w:type="gramEnd"/>
      <w:r w:rsidRPr="006E76DC">
        <w:t xml:space="preserve"> jelentésben.</w:t>
      </w:r>
    </w:p>
    <w:p w:rsidR="00113094" w:rsidRPr="006E76DC" w:rsidRDefault="00113094" w:rsidP="00113094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 xml:space="preserve">Alekszandr </w:t>
      </w:r>
      <w:proofErr w:type="spellStart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Rodcsenko</w:t>
      </w:r>
      <w:proofErr w:type="spellEnd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(1891–1956)</w:t>
      </w:r>
    </w:p>
    <w:p w:rsidR="00113094" w:rsidRPr="006E76DC" w:rsidRDefault="00113094" w:rsidP="00113094">
      <w:pPr>
        <w:pStyle w:val="NormlWeb"/>
        <w:numPr>
          <w:ilvl w:val="0"/>
          <w:numId w:val="104"/>
        </w:numPr>
      </w:pPr>
      <w:r w:rsidRPr="006E76DC">
        <w:rPr>
          <w:rStyle w:val="Kiemels2"/>
        </w:rPr>
        <w:t>Mozgalom</w:t>
      </w:r>
      <w:r w:rsidRPr="006E76DC">
        <w:t>: orosz konstruktivizmus.</w:t>
      </w:r>
    </w:p>
    <w:p w:rsidR="00113094" w:rsidRPr="006E76DC" w:rsidRDefault="00113094" w:rsidP="00113094">
      <w:pPr>
        <w:pStyle w:val="NormlWeb"/>
        <w:numPr>
          <w:ilvl w:val="0"/>
          <w:numId w:val="104"/>
        </w:numPr>
      </w:pPr>
      <w:r w:rsidRPr="006E76DC">
        <w:rPr>
          <w:rStyle w:val="Kiemels2"/>
        </w:rPr>
        <w:t>Újdonság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104"/>
        </w:numPr>
      </w:pPr>
      <w:r w:rsidRPr="006E76DC">
        <w:t xml:space="preserve">Fotográfia radikális </w:t>
      </w:r>
      <w:proofErr w:type="gramStart"/>
      <w:r w:rsidRPr="006E76DC">
        <w:t>kompozíciókkal</w:t>
      </w:r>
      <w:proofErr w:type="gramEnd"/>
      <w:r w:rsidRPr="006E76DC">
        <w:t>: extrém nézőpontok (madártávlat, békaperspektíva), erős diagonálisok.</w:t>
      </w:r>
    </w:p>
    <w:p w:rsidR="00113094" w:rsidRPr="006E76DC" w:rsidRDefault="00113094" w:rsidP="00113094">
      <w:pPr>
        <w:pStyle w:val="NormlWeb"/>
        <w:numPr>
          <w:ilvl w:val="1"/>
          <w:numId w:val="104"/>
        </w:numPr>
      </w:pPr>
      <w:r w:rsidRPr="006E76DC">
        <w:t>Fotómontázs plakátművészetben: tipográfia és fotó integrálása.</w:t>
      </w:r>
    </w:p>
    <w:p w:rsidR="00113094" w:rsidRPr="006E76DC" w:rsidRDefault="00113094" w:rsidP="00113094">
      <w:pPr>
        <w:pStyle w:val="NormlWeb"/>
        <w:numPr>
          <w:ilvl w:val="0"/>
          <w:numId w:val="104"/>
        </w:numPr>
      </w:pPr>
      <w:r w:rsidRPr="006E76DC">
        <w:rPr>
          <w:rStyle w:val="Kiemels2"/>
        </w:rPr>
        <w:t>Művek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104"/>
        </w:numPr>
      </w:pPr>
      <w:proofErr w:type="spellStart"/>
      <w:r w:rsidRPr="006E76DC">
        <w:rPr>
          <w:rStyle w:val="Kiemels"/>
        </w:rPr>
        <w:t>Dobrolet</w:t>
      </w:r>
      <w:proofErr w:type="spellEnd"/>
      <w:r w:rsidRPr="006E76DC">
        <w:t xml:space="preserve"> plakát (1923) – ferde tipográfia, dinamikus fotóbeillesztés.</w:t>
      </w:r>
    </w:p>
    <w:p w:rsidR="00113094" w:rsidRPr="006E76DC" w:rsidRDefault="00113094" w:rsidP="00113094">
      <w:pPr>
        <w:pStyle w:val="NormlWeb"/>
        <w:numPr>
          <w:ilvl w:val="1"/>
          <w:numId w:val="104"/>
        </w:numPr>
      </w:pPr>
      <w:r w:rsidRPr="006E76DC">
        <w:t>Portré- és tárgyfotók, amelyek az ipari modernitást hangsúlyozzák.</w:t>
      </w:r>
    </w:p>
    <w:p w:rsidR="00113094" w:rsidRPr="006E76DC" w:rsidRDefault="00113094" w:rsidP="00113094">
      <w:pPr>
        <w:pStyle w:val="NormlWeb"/>
        <w:numPr>
          <w:ilvl w:val="0"/>
          <w:numId w:val="104"/>
        </w:numPr>
      </w:pPr>
      <w:r w:rsidRPr="006E76DC">
        <w:rPr>
          <w:rStyle w:val="Kiemels2"/>
        </w:rPr>
        <w:t>Elmélet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104"/>
        </w:numPr>
      </w:pPr>
      <w:r w:rsidRPr="006E76DC">
        <w:t>Festészet helyett a fotó és grafikai tervezés, mint a korszerű vizuális kommunikáció eszközei.</w:t>
      </w:r>
    </w:p>
    <w:p w:rsidR="00113094" w:rsidRPr="006E76DC" w:rsidRDefault="00113094" w:rsidP="00113094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Man Ray (1890–1976)</w:t>
      </w:r>
    </w:p>
    <w:p w:rsidR="00113094" w:rsidRPr="006E76DC" w:rsidRDefault="00113094" w:rsidP="00113094">
      <w:pPr>
        <w:pStyle w:val="NormlWeb"/>
        <w:numPr>
          <w:ilvl w:val="0"/>
          <w:numId w:val="105"/>
        </w:numPr>
      </w:pPr>
      <w:r w:rsidRPr="006E76DC">
        <w:rPr>
          <w:rStyle w:val="Kiemels2"/>
        </w:rPr>
        <w:t>Mozgalom</w:t>
      </w:r>
      <w:r w:rsidRPr="006E76DC">
        <w:t>: New York-i és párizsi dada, majd szürrealizmus.</w:t>
      </w:r>
    </w:p>
    <w:p w:rsidR="00113094" w:rsidRPr="006E76DC" w:rsidRDefault="00113094" w:rsidP="00113094">
      <w:pPr>
        <w:pStyle w:val="NormlWeb"/>
        <w:numPr>
          <w:ilvl w:val="0"/>
          <w:numId w:val="105"/>
        </w:numPr>
      </w:pPr>
      <w:r w:rsidRPr="006E76DC">
        <w:rPr>
          <w:rStyle w:val="Kiemels2"/>
        </w:rPr>
        <w:t>Újdonság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105"/>
        </w:numPr>
      </w:pPr>
      <w:proofErr w:type="spellStart"/>
      <w:r w:rsidRPr="006E76DC">
        <w:t>Fotogram</w:t>
      </w:r>
      <w:proofErr w:type="spellEnd"/>
      <w:r w:rsidRPr="006E76DC">
        <w:t xml:space="preserve"> (nála „</w:t>
      </w:r>
      <w:proofErr w:type="spellStart"/>
      <w:r w:rsidRPr="006E76DC">
        <w:t>rayograph</w:t>
      </w:r>
      <w:proofErr w:type="spellEnd"/>
      <w:r w:rsidRPr="006E76DC">
        <w:t xml:space="preserve">”): </w:t>
      </w:r>
      <w:proofErr w:type="gramStart"/>
      <w:r w:rsidRPr="006E76DC">
        <w:t>absztrakt</w:t>
      </w:r>
      <w:proofErr w:type="gramEnd"/>
      <w:r w:rsidRPr="006E76DC">
        <w:t>, kísérleti kompozíciók.</w:t>
      </w:r>
    </w:p>
    <w:p w:rsidR="00113094" w:rsidRPr="006E76DC" w:rsidRDefault="00113094" w:rsidP="00113094">
      <w:pPr>
        <w:pStyle w:val="NormlWeb"/>
        <w:numPr>
          <w:ilvl w:val="1"/>
          <w:numId w:val="105"/>
        </w:numPr>
      </w:pPr>
      <w:r w:rsidRPr="006E76DC">
        <w:t>Divat- és portréfotó művészi kísérletezéssel ötvözve.</w:t>
      </w:r>
    </w:p>
    <w:p w:rsidR="00113094" w:rsidRPr="006E76DC" w:rsidRDefault="00113094" w:rsidP="00113094">
      <w:pPr>
        <w:pStyle w:val="NormlWeb"/>
        <w:numPr>
          <w:ilvl w:val="0"/>
          <w:numId w:val="105"/>
        </w:numPr>
      </w:pPr>
      <w:r w:rsidRPr="006E76DC">
        <w:rPr>
          <w:rStyle w:val="Kiemels2"/>
        </w:rPr>
        <w:t>Művek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105"/>
        </w:numPr>
      </w:pPr>
      <w:proofErr w:type="spellStart"/>
      <w:r w:rsidRPr="006E76DC">
        <w:rPr>
          <w:rStyle w:val="Kiemels"/>
        </w:rPr>
        <w:t>Rayographs</w:t>
      </w:r>
      <w:proofErr w:type="spellEnd"/>
      <w:r w:rsidRPr="006E76DC">
        <w:t xml:space="preserve"> (1920-as évek).</w:t>
      </w:r>
    </w:p>
    <w:p w:rsidR="00113094" w:rsidRPr="006E76DC" w:rsidRDefault="00113094" w:rsidP="00113094">
      <w:pPr>
        <w:pStyle w:val="NormlWeb"/>
        <w:numPr>
          <w:ilvl w:val="1"/>
          <w:numId w:val="105"/>
        </w:numPr>
      </w:pPr>
      <w:r w:rsidRPr="006E76DC">
        <w:rPr>
          <w:rStyle w:val="Kiemels"/>
        </w:rPr>
        <w:t xml:space="preserve">Le </w:t>
      </w:r>
      <w:proofErr w:type="spellStart"/>
      <w:r w:rsidRPr="006E76DC">
        <w:rPr>
          <w:rStyle w:val="Kiemels"/>
        </w:rPr>
        <w:t>Violon</w:t>
      </w:r>
      <w:proofErr w:type="spellEnd"/>
      <w:r w:rsidRPr="006E76DC">
        <w:rPr>
          <w:rStyle w:val="Kiemels"/>
        </w:rPr>
        <w:t xml:space="preserve"> </w:t>
      </w:r>
      <w:proofErr w:type="spellStart"/>
      <w:r w:rsidRPr="006E76DC">
        <w:rPr>
          <w:rStyle w:val="Kiemels"/>
        </w:rPr>
        <w:t>d’Ingres</w:t>
      </w:r>
      <w:proofErr w:type="spellEnd"/>
      <w:r w:rsidRPr="006E76DC">
        <w:t xml:space="preserve"> (1924) – humoros és </w:t>
      </w:r>
      <w:proofErr w:type="gramStart"/>
      <w:r w:rsidRPr="006E76DC">
        <w:t>erotikus</w:t>
      </w:r>
      <w:proofErr w:type="gramEnd"/>
      <w:r w:rsidRPr="006E76DC">
        <w:t xml:space="preserve"> szürrealista fotómanipuláció.</w:t>
      </w:r>
    </w:p>
    <w:p w:rsidR="00113094" w:rsidRPr="006E76DC" w:rsidRDefault="00113094" w:rsidP="00113094">
      <w:pPr>
        <w:pStyle w:val="NormlWeb"/>
        <w:numPr>
          <w:ilvl w:val="0"/>
          <w:numId w:val="105"/>
        </w:numPr>
      </w:pPr>
      <w:r w:rsidRPr="006E76DC">
        <w:rPr>
          <w:rStyle w:val="Kiemels2"/>
        </w:rPr>
        <w:t>Elmélet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105"/>
        </w:numPr>
      </w:pPr>
      <w:r w:rsidRPr="006E76DC">
        <w:t>A fotó nemcsak rögzít, hanem képes új, álomszerű valóságot teremteni.</w:t>
      </w:r>
    </w:p>
    <w:p w:rsidR="00113094" w:rsidRPr="006E76DC" w:rsidRDefault="00113094" w:rsidP="00113094">
      <w:pPr>
        <w:rPr>
          <w:rFonts w:ascii="Times New Roman" w:hAnsi="Times New Roman" w:cs="Times New Roman"/>
          <w:sz w:val="24"/>
          <w:szCs w:val="24"/>
        </w:rPr>
      </w:pPr>
    </w:p>
    <w:p w:rsidR="00113094" w:rsidRPr="006E76DC" w:rsidRDefault="00113094" w:rsidP="00113094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4. </w:t>
      </w:r>
      <w:r w:rsidRPr="006E76DC">
        <w:rPr>
          <w:rStyle w:val="Kiemels2"/>
          <w:b/>
          <w:bCs/>
          <w:sz w:val="24"/>
          <w:szCs w:val="24"/>
        </w:rPr>
        <w:t>Jelentőség és hatás</w:t>
      </w:r>
    </w:p>
    <w:p w:rsidR="00113094" w:rsidRPr="006E76DC" w:rsidRDefault="00113094" w:rsidP="00113094">
      <w:pPr>
        <w:pStyle w:val="NormlWeb"/>
        <w:numPr>
          <w:ilvl w:val="0"/>
          <w:numId w:val="106"/>
        </w:numPr>
      </w:pPr>
      <w:r w:rsidRPr="006E76DC">
        <w:rPr>
          <w:rStyle w:val="Kiemels2"/>
        </w:rPr>
        <w:t>Művészeti forradalom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106"/>
        </w:numPr>
      </w:pPr>
      <w:r w:rsidRPr="006E76DC">
        <w:t>A fotó kilépett a dokumentarista szerepből → önálló kreatív médium.</w:t>
      </w:r>
    </w:p>
    <w:p w:rsidR="00113094" w:rsidRPr="006E76DC" w:rsidRDefault="00113094" w:rsidP="00113094">
      <w:pPr>
        <w:pStyle w:val="NormlWeb"/>
        <w:numPr>
          <w:ilvl w:val="1"/>
          <w:numId w:val="106"/>
        </w:numPr>
      </w:pPr>
      <w:r w:rsidRPr="006E76DC">
        <w:t xml:space="preserve">A </w:t>
      </w:r>
      <w:proofErr w:type="gramStart"/>
      <w:r w:rsidRPr="006E76DC">
        <w:t>montázs</w:t>
      </w:r>
      <w:proofErr w:type="gramEnd"/>
      <w:r w:rsidRPr="006E76DC">
        <w:t xml:space="preserve"> az avantgárd vizuális retorikájának alapvető eszköze lett.</w:t>
      </w:r>
    </w:p>
    <w:p w:rsidR="00113094" w:rsidRPr="006E76DC" w:rsidRDefault="00113094" w:rsidP="00113094">
      <w:pPr>
        <w:pStyle w:val="NormlWeb"/>
        <w:numPr>
          <w:ilvl w:val="0"/>
          <w:numId w:val="106"/>
        </w:numPr>
      </w:pPr>
      <w:r w:rsidRPr="006E76DC">
        <w:rPr>
          <w:rStyle w:val="Kiemels2"/>
        </w:rPr>
        <w:t>Politikai és társadalmi dimenzió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106"/>
        </w:numPr>
      </w:pPr>
      <w:r w:rsidRPr="006E76DC">
        <w:t>Dada és konstruktivizmus: kritikai, agitációs, ideológiai üzenetek.</w:t>
      </w:r>
    </w:p>
    <w:p w:rsidR="00113094" w:rsidRPr="006E76DC" w:rsidRDefault="00113094" w:rsidP="00113094">
      <w:pPr>
        <w:pStyle w:val="NormlWeb"/>
        <w:numPr>
          <w:ilvl w:val="1"/>
          <w:numId w:val="106"/>
        </w:numPr>
      </w:pPr>
      <w:r w:rsidRPr="006E76DC">
        <w:t xml:space="preserve">Szürrealizmus: tudattalan, álomszerű </w:t>
      </w:r>
      <w:proofErr w:type="gramStart"/>
      <w:r w:rsidRPr="006E76DC">
        <w:t>világ képi</w:t>
      </w:r>
      <w:proofErr w:type="gramEnd"/>
      <w:r w:rsidRPr="006E76DC">
        <w:t xml:space="preserve"> megjelenítése.</w:t>
      </w:r>
    </w:p>
    <w:p w:rsidR="00113094" w:rsidRPr="006E76DC" w:rsidRDefault="00113094" w:rsidP="00113094">
      <w:pPr>
        <w:pStyle w:val="NormlWeb"/>
        <w:numPr>
          <w:ilvl w:val="0"/>
          <w:numId w:val="106"/>
        </w:numPr>
      </w:pPr>
      <w:r w:rsidRPr="006E76DC">
        <w:rPr>
          <w:rStyle w:val="Kiemels2"/>
        </w:rPr>
        <w:t>Tipográfiai újítások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106"/>
        </w:numPr>
      </w:pPr>
      <w:r w:rsidRPr="006E76DC">
        <w:t>A szöveg és kép dinamikus egysége → modern grafikai design előképe.</w:t>
      </w:r>
    </w:p>
    <w:p w:rsidR="00113094" w:rsidRPr="006E76DC" w:rsidRDefault="00113094" w:rsidP="00113094">
      <w:pPr>
        <w:pStyle w:val="NormlWeb"/>
        <w:numPr>
          <w:ilvl w:val="0"/>
          <w:numId w:val="106"/>
        </w:numPr>
      </w:pPr>
      <w:r w:rsidRPr="006E76DC">
        <w:rPr>
          <w:rStyle w:val="Kiemels2"/>
        </w:rPr>
        <w:t>Későbbi hatás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106"/>
        </w:numPr>
      </w:pPr>
      <w:r w:rsidRPr="006E76DC">
        <w:t>Reklámgrafika, magazintervezés, politikai plakátművészet.</w:t>
      </w:r>
    </w:p>
    <w:p w:rsidR="00113094" w:rsidRPr="006E76DC" w:rsidRDefault="00113094" w:rsidP="00113094">
      <w:pPr>
        <w:pStyle w:val="NormlWeb"/>
        <w:numPr>
          <w:ilvl w:val="1"/>
          <w:numId w:val="106"/>
        </w:numPr>
      </w:pPr>
      <w:r w:rsidRPr="006E76DC">
        <w:t>Pop art és posztmodern kollázsművészet.</w:t>
      </w:r>
    </w:p>
    <w:p w:rsidR="00113094" w:rsidRPr="006E76DC" w:rsidRDefault="00113094" w:rsidP="00113094">
      <w:pPr>
        <w:rPr>
          <w:rFonts w:ascii="Times New Roman" w:hAnsi="Times New Roman" w:cs="Times New Roman"/>
          <w:sz w:val="24"/>
          <w:szCs w:val="24"/>
        </w:rPr>
      </w:pPr>
    </w:p>
    <w:p w:rsidR="00113094" w:rsidRPr="006E76DC" w:rsidRDefault="00113094" w:rsidP="00113094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5. </w:t>
      </w:r>
      <w:r w:rsidRPr="006E76DC">
        <w:rPr>
          <w:rStyle w:val="Kiemels2"/>
          <w:b/>
          <w:bCs/>
          <w:sz w:val="24"/>
          <w:szCs w:val="24"/>
        </w:rPr>
        <w:t>Összegzés</w:t>
      </w:r>
    </w:p>
    <w:p w:rsidR="00113094" w:rsidRPr="006E76DC" w:rsidRDefault="00113094" w:rsidP="00113094">
      <w:pPr>
        <w:pStyle w:val="NormlWeb"/>
        <w:numPr>
          <w:ilvl w:val="0"/>
          <w:numId w:val="107"/>
        </w:numPr>
      </w:pPr>
      <w:proofErr w:type="spellStart"/>
      <w:r w:rsidRPr="006E76DC">
        <w:rPr>
          <w:rStyle w:val="Kiemels2"/>
        </w:rPr>
        <w:t>Höch</w:t>
      </w:r>
      <w:proofErr w:type="spellEnd"/>
      <w:r w:rsidRPr="006E76DC">
        <w:t xml:space="preserve">: </w:t>
      </w:r>
      <w:proofErr w:type="gramStart"/>
      <w:r w:rsidRPr="006E76DC">
        <w:t>fotómontázs</w:t>
      </w:r>
      <w:proofErr w:type="gramEnd"/>
      <w:r w:rsidRPr="006E76DC">
        <w:t xml:space="preserve"> mint társadalomkritika és </w:t>
      </w:r>
      <w:proofErr w:type="spellStart"/>
      <w:r w:rsidRPr="006E76DC">
        <w:t>gender</w:t>
      </w:r>
      <w:proofErr w:type="spellEnd"/>
      <w:r w:rsidRPr="006E76DC">
        <w:t>-kommentár.</w:t>
      </w:r>
    </w:p>
    <w:p w:rsidR="00113094" w:rsidRPr="006E76DC" w:rsidRDefault="00113094" w:rsidP="00113094">
      <w:pPr>
        <w:pStyle w:val="NormlWeb"/>
        <w:numPr>
          <w:ilvl w:val="0"/>
          <w:numId w:val="107"/>
        </w:numPr>
      </w:pPr>
      <w:proofErr w:type="spellStart"/>
      <w:r w:rsidRPr="006E76DC">
        <w:rPr>
          <w:rStyle w:val="Kiemels2"/>
        </w:rPr>
        <w:t>Rodcsenko</w:t>
      </w:r>
      <w:proofErr w:type="spellEnd"/>
      <w:r w:rsidRPr="006E76DC">
        <w:t>: konstruktivista fotó és tipográfia – a modern kommunikáció forradalma.</w:t>
      </w:r>
    </w:p>
    <w:p w:rsidR="00113094" w:rsidRPr="006E76DC" w:rsidRDefault="00113094" w:rsidP="00113094">
      <w:pPr>
        <w:pStyle w:val="NormlWeb"/>
        <w:numPr>
          <w:ilvl w:val="0"/>
          <w:numId w:val="107"/>
        </w:numPr>
      </w:pPr>
      <w:r w:rsidRPr="006E76DC">
        <w:rPr>
          <w:rStyle w:val="Kiemels2"/>
        </w:rPr>
        <w:t>Man Ray</w:t>
      </w:r>
      <w:r w:rsidRPr="006E76DC">
        <w:t>: kísérleti fotó és szürrealista képi világ.</w:t>
      </w:r>
    </w:p>
    <w:p w:rsidR="00113094" w:rsidRPr="006E76DC" w:rsidRDefault="00113094" w:rsidP="00113094">
      <w:pPr>
        <w:pStyle w:val="NormlWeb"/>
        <w:numPr>
          <w:ilvl w:val="0"/>
          <w:numId w:val="107"/>
        </w:numPr>
      </w:pPr>
      <w:r w:rsidRPr="006E76DC">
        <w:lastRenderedPageBreak/>
        <w:t xml:space="preserve">Közös bennük: a fotó és </w:t>
      </w:r>
      <w:proofErr w:type="gramStart"/>
      <w:r w:rsidRPr="006E76DC">
        <w:t>montázs</w:t>
      </w:r>
      <w:proofErr w:type="gramEnd"/>
      <w:r w:rsidRPr="006E76DC">
        <w:t xml:space="preserve"> radikális </w:t>
      </w:r>
      <w:proofErr w:type="spellStart"/>
      <w:r w:rsidRPr="006E76DC">
        <w:t>újraértelmezése</w:t>
      </w:r>
      <w:proofErr w:type="spellEnd"/>
      <w:r w:rsidRPr="006E76DC">
        <w:t>, a vizuális nyelv felszabadítása a puszta utánzásból.</w:t>
      </w:r>
    </w:p>
    <w:p w:rsidR="00113094" w:rsidRPr="006E76DC" w:rsidRDefault="00113094" w:rsidP="00447953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47953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br w:type="page"/>
      </w:r>
    </w:p>
    <w:p w:rsidR="00447953" w:rsidRPr="006E76DC" w:rsidRDefault="00447953" w:rsidP="00447953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lastRenderedPageBreak/>
        <w:t>15. A totalitárius rendszerek művészeti politikái (1930–40-es évek): Náci művészet, szocialista realizmus, cenzúra</w:t>
      </w:r>
    </w:p>
    <w:p w:rsidR="00113094" w:rsidRPr="006E76DC" w:rsidRDefault="00113094" w:rsidP="001130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Történeti </w:t>
      </w:r>
      <w:proofErr w:type="gram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kontextus</w:t>
      </w:r>
      <w:proofErr w:type="gramEnd"/>
    </w:p>
    <w:p w:rsidR="00113094" w:rsidRPr="006E76DC" w:rsidRDefault="00113094" w:rsidP="00113094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Időszak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 1930-as és 1940-es évek, a második világháború előtti és alatti évtizedek.</w:t>
      </w:r>
    </w:p>
    <w:p w:rsidR="00113094" w:rsidRPr="006E76DC" w:rsidRDefault="00113094" w:rsidP="00113094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Közös jellemzők a totalitárius rendszerekben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113094" w:rsidRPr="006E76DC" w:rsidRDefault="00113094" w:rsidP="00113094">
      <w:pPr>
        <w:numPr>
          <w:ilvl w:val="1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 művészet a politikai ideológia szolgálatába állítása.</w:t>
      </w:r>
    </w:p>
    <w:p w:rsidR="00113094" w:rsidRPr="006E76DC" w:rsidRDefault="00113094" w:rsidP="00113094">
      <w:pPr>
        <w:numPr>
          <w:ilvl w:val="1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Központilag meghatározott esztétikai normák.</w:t>
      </w:r>
    </w:p>
    <w:p w:rsidR="00113094" w:rsidRPr="006E76DC" w:rsidRDefault="00113094" w:rsidP="00113094">
      <w:pPr>
        <w:numPr>
          <w:ilvl w:val="1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 modernista, avantgárd irányzatok elutasítása (mint „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dekadens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” vagy „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formalist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” művészet).</w:t>
      </w:r>
    </w:p>
    <w:p w:rsidR="00113094" w:rsidRPr="006E76DC" w:rsidRDefault="00113094" w:rsidP="00113094">
      <w:pPr>
        <w:numPr>
          <w:ilvl w:val="1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Erős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propaganda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-funkció: a hatalom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legitimizálása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tömegek befolyásolása.</w:t>
      </w:r>
    </w:p>
    <w:p w:rsidR="00113094" w:rsidRPr="006E76DC" w:rsidRDefault="00113094" w:rsidP="00113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3094" w:rsidRPr="006E76DC" w:rsidRDefault="00113094" w:rsidP="001130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Náci művészet</w:t>
      </w:r>
    </w:p>
    <w:p w:rsidR="00113094" w:rsidRPr="006E76DC" w:rsidRDefault="00113094" w:rsidP="00113094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Elméleti alapok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113094" w:rsidRPr="006E76DC" w:rsidRDefault="00113094" w:rsidP="00113094">
      <w:pPr>
        <w:numPr>
          <w:ilvl w:val="1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„Vér és föld” (</w:t>
      </w:r>
      <w:proofErr w:type="spellStart"/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Blut</w:t>
      </w:r>
      <w:proofErr w:type="spellEnd"/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und </w:t>
      </w:r>
      <w:proofErr w:type="spellStart"/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Boden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) ideológia: germán fajdicsőség, paraszti élet dicsőítése.</w:t>
      </w:r>
    </w:p>
    <w:p w:rsidR="00113094" w:rsidRPr="006E76DC" w:rsidRDefault="00113094" w:rsidP="00113094">
      <w:pPr>
        <w:numPr>
          <w:ilvl w:val="1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Adolf Hitler személyes művészeti ízlése: klasszicizáló realizmus, 19. századi akadémizmus.</w:t>
      </w:r>
    </w:p>
    <w:p w:rsidR="00113094" w:rsidRPr="006E76DC" w:rsidRDefault="00113094" w:rsidP="00113094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Szervezeti háttér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113094" w:rsidRPr="006E76DC" w:rsidRDefault="00113094" w:rsidP="00113094">
      <w:pPr>
        <w:numPr>
          <w:ilvl w:val="1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Reichskulturkammer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(1933): minden művésznek tagsági kötelezettség, politikai megbízhatóság feltétele.</w:t>
      </w:r>
    </w:p>
    <w:p w:rsidR="00113094" w:rsidRPr="006E76DC" w:rsidRDefault="00113094" w:rsidP="00113094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Esztétikai irányelvek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113094" w:rsidRPr="006E76DC" w:rsidRDefault="00113094" w:rsidP="00113094">
      <w:pPr>
        <w:numPr>
          <w:ilvl w:val="1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Monumentális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, heroikus alakábrázolás (testkultusz, atléta testek, katonai erő).</w:t>
      </w:r>
    </w:p>
    <w:p w:rsidR="00113094" w:rsidRPr="006E76DC" w:rsidRDefault="00113094" w:rsidP="00113094">
      <w:pPr>
        <w:numPr>
          <w:ilvl w:val="1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Klasszikus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kompozíció, érzelmi pátosz.</w:t>
      </w:r>
    </w:p>
    <w:p w:rsidR="00113094" w:rsidRPr="006E76DC" w:rsidRDefault="00113094" w:rsidP="00113094">
      <w:pPr>
        <w:numPr>
          <w:ilvl w:val="1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Idilli parasztjelenetek és aranykor-mítosz.</w:t>
      </w:r>
    </w:p>
    <w:p w:rsidR="00113094" w:rsidRPr="006E76DC" w:rsidRDefault="00113094" w:rsidP="00113094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Degenerált művészet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Entartete</w:t>
      </w:r>
      <w:proofErr w:type="spellEnd"/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Kunst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) kiállítás (1937, München):</w:t>
      </w:r>
    </w:p>
    <w:p w:rsidR="00113094" w:rsidRPr="006E76DC" w:rsidRDefault="00113094" w:rsidP="00113094">
      <w:pPr>
        <w:numPr>
          <w:ilvl w:val="1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Avantgárd művek gúnyos, propagandisztikus bemutatása.</w:t>
      </w:r>
    </w:p>
    <w:p w:rsidR="00113094" w:rsidRPr="006E76DC" w:rsidRDefault="00113094" w:rsidP="00113094">
      <w:pPr>
        <w:numPr>
          <w:ilvl w:val="1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Céltudatos elrettentés: Picasso, Klee, Kandinszkij műveinek lejáratása.</w:t>
      </w:r>
    </w:p>
    <w:p w:rsidR="00113094" w:rsidRPr="006E76DC" w:rsidRDefault="00113094" w:rsidP="00113094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Ikonikus alkotók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113094" w:rsidRPr="006E76DC" w:rsidRDefault="00113094" w:rsidP="00113094">
      <w:pPr>
        <w:numPr>
          <w:ilvl w:val="1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Arno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Breker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(szobrász):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monumentális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aktok, hősi pózok.</w:t>
      </w:r>
    </w:p>
    <w:p w:rsidR="00113094" w:rsidRPr="006E76DC" w:rsidRDefault="00113094" w:rsidP="00113094">
      <w:pPr>
        <w:numPr>
          <w:ilvl w:val="1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Albert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Speer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(építész):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grandiózus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épülettervek, klasszikus monumentalitás.</w:t>
      </w:r>
    </w:p>
    <w:p w:rsidR="00113094" w:rsidRPr="006E76DC" w:rsidRDefault="00113094" w:rsidP="00113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3094" w:rsidRPr="006E76DC" w:rsidRDefault="00113094" w:rsidP="001130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Szocialista realizmus (Szovjetunió)</w:t>
      </w:r>
    </w:p>
    <w:p w:rsidR="00113094" w:rsidRPr="006E76DC" w:rsidRDefault="00113094" w:rsidP="00113094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Bevezetés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113094" w:rsidRPr="006E76DC" w:rsidRDefault="00113094" w:rsidP="00113094">
      <w:pPr>
        <w:numPr>
          <w:ilvl w:val="1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1934-es Szovjet Írókongresszus → a szocialista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realizmus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hivatalos művészeti doktrína.</w:t>
      </w:r>
    </w:p>
    <w:p w:rsidR="00113094" w:rsidRPr="006E76DC" w:rsidRDefault="00113094" w:rsidP="00113094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Alapelv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„Népi, pártos, ideológiailag tiszta, optimista”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művészet.</w:t>
      </w:r>
    </w:p>
    <w:p w:rsidR="00113094" w:rsidRPr="006E76DC" w:rsidRDefault="00113094" w:rsidP="00113094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 jellemzők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113094" w:rsidRPr="006E76DC" w:rsidRDefault="00113094" w:rsidP="00113094">
      <w:pPr>
        <w:numPr>
          <w:ilvl w:val="1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munkásosztály és parasztság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idealizált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ábrázolása.</w:t>
      </w:r>
    </w:p>
    <w:p w:rsidR="00113094" w:rsidRPr="006E76DC" w:rsidRDefault="00113094" w:rsidP="00113094">
      <w:pPr>
        <w:numPr>
          <w:ilvl w:val="1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Forradalmi múlt és kommunista jövő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heroizálása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13094" w:rsidRPr="006E76DC" w:rsidRDefault="00113094" w:rsidP="00113094">
      <w:pPr>
        <w:numPr>
          <w:ilvl w:val="1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Realista, könnyen érthető formanyelv.</w:t>
      </w:r>
    </w:p>
    <w:p w:rsidR="00113094" w:rsidRPr="006E76DC" w:rsidRDefault="00113094" w:rsidP="00113094">
      <w:pPr>
        <w:numPr>
          <w:ilvl w:val="1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Pozitív hős típusa: a párthoz és a közösséghez hűséges, önfeláldozó alak.</w:t>
      </w:r>
    </w:p>
    <w:p w:rsidR="00113094" w:rsidRPr="006E76DC" w:rsidRDefault="00113094" w:rsidP="00113094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Esztétikai tiltások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113094" w:rsidRPr="006E76DC" w:rsidRDefault="00113094" w:rsidP="00113094">
      <w:pPr>
        <w:numPr>
          <w:ilvl w:val="1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Absztrakció, formalizmus, pesszimizmus →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elutasítva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„burzsoá” vagy „dekadens”.</w:t>
      </w:r>
    </w:p>
    <w:p w:rsidR="00113094" w:rsidRPr="006E76DC" w:rsidRDefault="00113094" w:rsidP="00113094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Kulcsfigurák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113094" w:rsidRPr="006E76DC" w:rsidRDefault="00113094" w:rsidP="00113094">
      <w:pPr>
        <w:numPr>
          <w:ilvl w:val="1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Alekszandr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Geraszimov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(Sztálin portréi, ünnepi jelenetek).</w:t>
      </w:r>
    </w:p>
    <w:p w:rsidR="00113094" w:rsidRPr="006E76DC" w:rsidRDefault="00113094" w:rsidP="00113094">
      <w:pPr>
        <w:numPr>
          <w:ilvl w:val="1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Izaak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Brodszkij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(Lenin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idealizált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képei).</w:t>
      </w:r>
    </w:p>
    <w:p w:rsidR="00113094" w:rsidRPr="006E76DC" w:rsidRDefault="00113094" w:rsidP="00113094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Kapcsolódás az építészethez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113094" w:rsidRPr="006E76DC" w:rsidRDefault="00113094" w:rsidP="00113094">
      <w:pPr>
        <w:numPr>
          <w:ilvl w:val="1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Sztálin-barokk: klasszicizmus és monumentalitás a városi reprezentációban.</w:t>
      </w:r>
    </w:p>
    <w:p w:rsidR="00113094" w:rsidRPr="006E76DC" w:rsidRDefault="00113094" w:rsidP="00113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3094" w:rsidRPr="006E76DC" w:rsidRDefault="00113094" w:rsidP="001130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Cenzúra és </w:t>
      </w:r>
      <w:proofErr w:type="gram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kontroll</w:t>
      </w:r>
      <w:proofErr w:type="gramEnd"/>
    </w:p>
    <w:p w:rsidR="00113094" w:rsidRPr="006E76DC" w:rsidRDefault="00113094" w:rsidP="00113094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Eszközök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113094" w:rsidRPr="006E76DC" w:rsidRDefault="00113094" w:rsidP="00113094">
      <w:pPr>
        <w:numPr>
          <w:ilvl w:val="1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Művészeti szervezetek és kamarák → tagsági engedély a működéshez.</w:t>
      </w:r>
    </w:p>
    <w:p w:rsidR="00113094" w:rsidRPr="006E76DC" w:rsidRDefault="00113094" w:rsidP="00113094">
      <w:pPr>
        <w:numPr>
          <w:ilvl w:val="1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Művek előzetes engedélyeztetése, szigorú szűrés kiállítás előtt.</w:t>
      </w:r>
    </w:p>
    <w:p w:rsidR="00113094" w:rsidRPr="006E76DC" w:rsidRDefault="00113094" w:rsidP="00113094">
      <w:pPr>
        <w:numPr>
          <w:ilvl w:val="1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Tiltólisták, könyvégetések (Németország: 1933. május 10.).</w:t>
      </w:r>
    </w:p>
    <w:p w:rsidR="00113094" w:rsidRPr="006E76DC" w:rsidRDefault="00113094" w:rsidP="00113094">
      <w:pPr>
        <w:numPr>
          <w:ilvl w:val="1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Politikai nyomás → öncenzúra.</w:t>
      </w:r>
    </w:p>
    <w:p w:rsidR="00113094" w:rsidRPr="006E76DC" w:rsidRDefault="00113094" w:rsidP="00113094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Célok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113094" w:rsidRPr="006E76DC" w:rsidRDefault="00113094" w:rsidP="00113094">
      <w:pPr>
        <w:numPr>
          <w:ilvl w:val="1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Ideológiai egység fenntartása.</w:t>
      </w:r>
    </w:p>
    <w:p w:rsidR="00113094" w:rsidRPr="006E76DC" w:rsidRDefault="00113094" w:rsidP="00113094">
      <w:pPr>
        <w:numPr>
          <w:ilvl w:val="1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művészet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propagandaeszköz kizárólagos használata.</w:t>
      </w:r>
    </w:p>
    <w:p w:rsidR="00113094" w:rsidRPr="006E76DC" w:rsidRDefault="00113094" w:rsidP="00113094">
      <w:pPr>
        <w:numPr>
          <w:ilvl w:val="1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 tömegek nevelése a rezsim értékei szerint.</w:t>
      </w:r>
    </w:p>
    <w:p w:rsidR="00113094" w:rsidRPr="006E76DC" w:rsidRDefault="00113094" w:rsidP="00113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3094" w:rsidRPr="006E76DC" w:rsidRDefault="00113094" w:rsidP="001130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Összegzés</w:t>
      </w:r>
    </w:p>
    <w:p w:rsidR="00113094" w:rsidRPr="006E76DC" w:rsidRDefault="00113094" w:rsidP="00113094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20. század totalitárius művészetpolitikái </w:t>
      </w: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egységesen elutasították a modernista sokszínűséget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helyette </w:t>
      </w: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politikai célokat szolgáló, könnyen értelmezhető, </w:t>
      </w:r>
      <w:proofErr w:type="gram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monumentális</w:t>
      </w:r>
      <w:proofErr w:type="gramEnd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realizmust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követeltek.</w:t>
      </w:r>
    </w:p>
    <w:p w:rsidR="00113094" w:rsidRPr="006E76DC" w:rsidRDefault="00113094" w:rsidP="00113094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 náci művészet a faji és nemzeti mítoszokat, a szocialista realizmus pedig a kommunista ideált testesítette meg.</w:t>
      </w:r>
    </w:p>
    <w:p w:rsidR="00113094" w:rsidRPr="006E76DC" w:rsidRDefault="00113094" w:rsidP="00113094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Mindkettő esetében a művészet elvesztette autonómiáját, és </w:t>
      </w: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állami </w:t>
      </w:r>
      <w:proofErr w:type="gram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propaganda</w:t>
      </w:r>
      <w:proofErr w:type="gramEnd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vizuális nyelvévé vált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13094" w:rsidRPr="006E76DC" w:rsidRDefault="00113094" w:rsidP="00447953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47953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br w:type="page"/>
      </w:r>
    </w:p>
    <w:p w:rsidR="00447953" w:rsidRPr="006E76DC" w:rsidRDefault="00447953" w:rsidP="00447953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lastRenderedPageBreak/>
        <w:t xml:space="preserve">16. Művészet és emlékezet: háború, trauma, válaszok – Otto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Dix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Beckmann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>, kollázs, deformáció</w:t>
      </w:r>
    </w:p>
    <w:p w:rsidR="00113094" w:rsidRPr="006E76DC" w:rsidRDefault="00113094" w:rsidP="00113094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1. </w:t>
      </w:r>
      <w:r w:rsidRPr="006E76DC">
        <w:rPr>
          <w:rStyle w:val="Kiemels2"/>
          <w:b/>
          <w:bCs/>
          <w:sz w:val="24"/>
          <w:szCs w:val="24"/>
        </w:rPr>
        <w:t>Történeti háttér</w:t>
      </w:r>
    </w:p>
    <w:p w:rsidR="00113094" w:rsidRPr="006E76DC" w:rsidRDefault="00113094" w:rsidP="00113094">
      <w:pPr>
        <w:pStyle w:val="NormlWeb"/>
        <w:numPr>
          <w:ilvl w:val="0"/>
          <w:numId w:val="113"/>
        </w:numPr>
      </w:pPr>
      <w:r w:rsidRPr="006E76DC">
        <w:rPr>
          <w:rStyle w:val="Kiemels2"/>
        </w:rPr>
        <w:t>I. világháború (1914–1918)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113"/>
        </w:numPr>
      </w:pPr>
      <w:r w:rsidRPr="006E76DC">
        <w:t>Soha nem látott mértékű pusztítás, ipari hadviselés, civil lakosság bevonása.</w:t>
      </w:r>
    </w:p>
    <w:p w:rsidR="00113094" w:rsidRPr="006E76DC" w:rsidRDefault="00113094" w:rsidP="00113094">
      <w:pPr>
        <w:pStyle w:val="NormlWeb"/>
        <w:numPr>
          <w:ilvl w:val="1"/>
          <w:numId w:val="113"/>
        </w:numPr>
      </w:pPr>
      <w:r w:rsidRPr="006E76DC">
        <w:t>Veszteségek: fizikai és pszichológiai sebek, „elveszett nemzedék”.</w:t>
      </w:r>
    </w:p>
    <w:p w:rsidR="00113094" w:rsidRPr="006E76DC" w:rsidRDefault="00113094" w:rsidP="00113094">
      <w:pPr>
        <w:pStyle w:val="NormlWeb"/>
        <w:numPr>
          <w:ilvl w:val="1"/>
          <w:numId w:val="113"/>
        </w:numPr>
      </w:pPr>
      <w:r w:rsidRPr="006E76DC">
        <w:t>A háború tapasztalata új vizuális nyelvet követelt.</w:t>
      </w:r>
    </w:p>
    <w:p w:rsidR="00113094" w:rsidRPr="006E76DC" w:rsidRDefault="00113094" w:rsidP="00113094">
      <w:pPr>
        <w:pStyle w:val="NormlWeb"/>
        <w:numPr>
          <w:ilvl w:val="0"/>
          <w:numId w:val="113"/>
        </w:numPr>
      </w:pPr>
      <w:r w:rsidRPr="006E76DC">
        <w:rPr>
          <w:rStyle w:val="Kiemels2"/>
        </w:rPr>
        <w:t xml:space="preserve">Politikai és társadalmi </w:t>
      </w:r>
      <w:proofErr w:type="gramStart"/>
      <w:r w:rsidRPr="006E76DC">
        <w:rPr>
          <w:rStyle w:val="Kiemels2"/>
        </w:rPr>
        <w:t>kontextus</w:t>
      </w:r>
      <w:proofErr w:type="gramEnd"/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113"/>
        </w:numPr>
      </w:pPr>
      <w:r w:rsidRPr="006E76DC">
        <w:t xml:space="preserve">Németország: </w:t>
      </w:r>
      <w:proofErr w:type="spellStart"/>
      <w:r w:rsidRPr="006E76DC">
        <w:t>Weimari</w:t>
      </w:r>
      <w:proofErr w:type="spellEnd"/>
      <w:r w:rsidRPr="006E76DC">
        <w:t xml:space="preserve"> Köztársaság → instabilitás, gazdasági válság, politikai szélsőségek.</w:t>
      </w:r>
    </w:p>
    <w:p w:rsidR="00113094" w:rsidRPr="006E76DC" w:rsidRDefault="00113094" w:rsidP="00113094">
      <w:pPr>
        <w:pStyle w:val="NormlWeb"/>
        <w:numPr>
          <w:ilvl w:val="1"/>
          <w:numId w:val="113"/>
        </w:numPr>
      </w:pPr>
      <w:r w:rsidRPr="006E76DC">
        <w:t xml:space="preserve">Az emlékezet és feldolgozás kérdése → pacifizmus, szatíra, </w:t>
      </w:r>
      <w:proofErr w:type="spellStart"/>
      <w:r w:rsidRPr="006E76DC">
        <w:t>dokumentarizmus</w:t>
      </w:r>
      <w:proofErr w:type="spellEnd"/>
      <w:r w:rsidRPr="006E76DC">
        <w:t xml:space="preserve"> és </w:t>
      </w:r>
      <w:proofErr w:type="gramStart"/>
      <w:r w:rsidRPr="006E76DC">
        <w:t>szimbolikus</w:t>
      </w:r>
      <w:proofErr w:type="gramEnd"/>
      <w:r w:rsidRPr="006E76DC">
        <w:t xml:space="preserve"> kifejezés párhuzamosan.</w:t>
      </w:r>
    </w:p>
    <w:p w:rsidR="00113094" w:rsidRPr="006E76DC" w:rsidRDefault="00113094" w:rsidP="00113094">
      <w:pPr>
        <w:pStyle w:val="NormlWeb"/>
        <w:numPr>
          <w:ilvl w:val="0"/>
          <w:numId w:val="113"/>
        </w:numPr>
      </w:pPr>
      <w:r w:rsidRPr="006E76DC">
        <w:rPr>
          <w:rStyle w:val="Kiemels2"/>
        </w:rPr>
        <w:t>Művészeti reakciók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113"/>
        </w:numPr>
      </w:pPr>
      <w:r w:rsidRPr="006E76DC">
        <w:rPr>
          <w:rStyle w:val="Kiemels2"/>
        </w:rPr>
        <w:t xml:space="preserve">Új tárgyiasság (Neue </w:t>
      </w:r>
      <w:proofErr w:type="spellStart"/>
      <w:r w:rsidRPr="006E76DC">
        <w:rPr>
          <w:rStyle w:val="Kiemels2"/>
        </w:rPr>
        <w:t>Sachlichkeit</w:t>
      </w:r>
      <w:proofErr w:type="spellEnd"/>
      <w:r w:rsidRPr="006E76DC">
        <w:rPr>
          <w:rStyle w:val="Kiemels2"/>
        </w:rPr>
        <w:t>)</w:t>
      </w:r>
      <w:r w:rsidRPr="006E76DC">
        <w:t>: kritikus realizmus, háborús valóság kiábrándító ábrázolása.</w:t>
      </w:r>
    </w:p>
    <w:p w:rsidR="00113094" w:rsidRPr="006E76DC" w:rsidRDefault="00113094" w:rsidP="00113094">
      <w:pPr>
        <w:pStyle w:val="NormlWeb"/>
        <w:numPr>
          <w:ilvl w:val="1"/>
          <w:numId w:val="113"/>
        </w:numPr>
      </w:pPr>
      <w:r w:rsidRPr="006E76DC">
        <w:rPr>
          <w:rStyle w:val="Kiemels2"/>
        </w:rPr>
        <w:t>Dadaizmus</w:t>
      </w:r>
      <w:r w:rsidRPr="006E76DC">
        <w:t xml:space="preserve">: kollázs és fotómontázs a háborús </w:t>
      </w:r>
      <w:proofErr w:type="gramStart"/>
      <w:r w:rsidRPr="006E76DC">
        <w:t>abszurditás</w:t>
      </w:r>
      <w:proofErr w:type="gramEnd"/>
      <w:r w:rsidRPr="006E76DC">
        <w:t xml:space="preserve"> vizuális kifejezésére.</w:t>
      </w:r>
    </w:p>
    <w:p w:rsidR="00113094" w:rsidRPr="006E76DC" w:rsidRDefault="00113094" w:rsidP="00113094">
      <w:pPr>
        <w:pStyle w:val="NormlWeb"/>
        <w:numPr>
          <w:ilvl w:val="1"/>
          <w:numId w:val="113"/>
        </w:numPr>
      </w:pPr>
      <w:r w:rsidRPr="006E76DC">
        <w:rPr>
          <w:rStyle w:val="Kiemels2"/>
        </w:rPr>
        <w:t xml:space="preserve">Expresszionizmus </w:t>
      </w:r>
      <w:proofErr w:type="spellStart"/>
      <w:r w:rsidRPr="006E76DC">
        <w:rPr>
          <w:rStyle w:val="Kiemels2"/>
        </w:rPr>
        <w:t>továbbélése</w:t>
      </w:r>
      <w:proofErr w:type="spellEnd"/>
      <w:r w:rsidRPr="006E76DC">
        <w:t xml:space="preserve">: </w:t>
      </w:r>
      <w:proofErr w:type="gramStart"/>
      <w:r w:rsidRPr="006E76DC">
        <w:t>deformáció</w:t>
      </w:r>
      <w:proofErr w:type="gramEnd"/>
      <w:r w:rsidRPr="006E76DC">
        <w:t xml:space="preserve"> mint érzelmi intenzitás hordozója.</w:t>
      </w:r>
    </w:p>
    <w:p w:rsidR="00113094" w:rsidRPr="006E76DC" w:rsidRDefault="00113094" w:rsidP="00113094">
      <w:pPr>
        <w:rPr>
          <w:rFonts w:ascii="Times New Roman" w:hAnsi="Times New Roman" w:cs="Times New Roman"/>
          <w:sz w:val="24"/>
          <w:szCs w:val="24"/>
        </w:rPr>
      </w:pPr>
    </w:p>
    <w:p w:rsidR="00113094" w:rsidRPr="006E76DC" w:rsidRDefault="00113094" w:rsidP="00113094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2. </w:t>
      </w:r>
      <w:r w:rsidRPr="006E76DC">
        <w:rPr>
          <w:rStyle w:val="Kiemels2"/>
          <w:b/>
          <w:bCs/>
          <w:sz w:val="24"/>
          <w:szCs w:val="24"/>
        </w:rPr>
        <w:t>Fő művészeti tendenciák</w:t>
      </w:r>
    </w:p>
    <w:p w:rsidR="00113094" w:rsidRPr="006E76DC" w:rsidRDefault="00113094" w:rsidP="00113094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</w:t>
      </w:r>
      <w:proofErr w:type="gramEnd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) Kritikus realizmus</w:t>
      </w:r>
    </w:p>
    <w:p w:rsidR="00113094" w:rsidRPr="006E76DC" w:rsidRDefault="00113094" w:rsidP="00113094">
      <w:pPr>
        <w:pStyle w:val="NormlWeb"/>
        <w:numPr>
          <w:ilvl w:val="0"/>
          <w:numId w:val="114"/>
        </w:numPr>
      </w:pPr>
      <w:r w:rsidRPr="006E76DC">
        <w:t>Tárgyszerű, részletes, de kegyetlenül őszinte ábrázolás.</w:t>
      </w:r>
    </w:p>
    <w:p w:rsidR="00113094" w:rsidRPr="006E76DC" w:rsidRDefault="00113094" w:rsidP="00113094">
      <w:pPr>
        <w:pStyle w:val="NormlWeb"/>
        <w:numPr>
          <w:ilvl w:val="0"/>
          <w:numId w:val="114"/>
        </w:numPr>
      </w:pPr>
      <w:r w:rsidRPr="006E76DC">
        <w:t>Háborús sérülések, nyomor, veteránok testi-lelki sebei.</w:t>
      </w:r>
    </w:p>
    <w:p w:rsidR="00113094" w:rsidRPr="006E76DC" w:rsidRDefault="00113094" w:rsidP="00113094">
      <w:pPr>
        <w:pStyle w:val="NormlWeb"/>
        <w:numPr>
          <w:ilvl w:val="0"/>
          <w:numId w:val="114"/>
        </w:numPr>
      </w:pPr>
      <w:r w:rsidRPr="006E76DC">
        <w:t>A valóság „dísztelen” bemutatása → politikai és morális állásfoglalás.</w:t>
      </w:r>
    </w:p>
    <w:p w:rsidR="00113094" w:rsidRPr="006E76DC" w:rsidRDefault="00113094" w:rsidP="00113094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b) Kollázs és fotómontázs</w:t>
      </w:r>
    </w:p>
    <w:p w:rsidR="00113094" w:rsidRPr="006E76DC" w:rsidRDefault="00113094" w:rsidP="00113094">
      <w:pPr>
        <w:pStyle w:val="NormlWeb"/>
        <w:numPr>
          <w:ilvl w:val="0"/>
          <w:numId w:val="115"/>
        </w:numPr>
      </w:pPr>
      <w:r w:rsidRPr="006E76DC">
        <w:t>Új képi szerkesztési mód: újságképek, fotók, rajzok, tipográfiai elemek kombinálása.</w:t>
      </w:r>
    </w:p>
    <w:p w:rsidR="00113094" w:rsidRPr="006E76DC" w:rsidRDefault="00113094" w:rsidP="00113094">
      <w:pPr>
        <w:pStyle w:val="NormlWeb"/>
        <w:numPr>
          <w:ilvl w:val="0"/>
          <w:numId w:val="115"/>
        </w:numPr>
      </w:pPr>
      <w:r w:rsidRPr="006E76DC">
        <w:t xml:space="preserve">A széttört, </w:t>
      </w:r>
      <w:proofErr w:type="spellStart"/>
      <w:r w:rsidRPr="006E76DC">
        <w:t>fragmentált</w:t>
      </w:r>
      <w:proofErr w:type="spellEnd"/>
      <w:r w:rsidRPr="006E76DC">
        <w:t xml:space="preserve"> látvány a háború utáni valóság darabosságát fejezte ki.</w:t>
      </w:r>
    </w:p>
    <w:p w:rsidR="00113094" w:rsidRPr="006E76DC" w:rsidRDefault="00113094" w:rsidP="00113094">
      <w:pPr>
        <w:pStyle w:val="NormlWeb"/>
        <w:numPr>
          <w:ilvl w:val="0"/>
          <w:numId w:val="115"/>
        </w:numPr>
      </w:pPr>
      <w:r w:rsidRPr="006E76DC">
        <w:t>Dada művészek (</w:t>
      </w:r>
      <w:proofErr w:type="spellStart"/>
      <w:r w:rsidRPr="006E76DC">
        <w:t>Hannah</w:t>
      </w:r>
      <w:proofErr w:type="spellEnd"/>
      <w:r w:rsidRPr="006E76DC">
        <w:t xml:space="preserve"> </w:t>
      </w:r>
      <w:proofErr w:type="spellStart"/>
      <w:r w:rsidRPr="006E76DC">
        <w:t>Höch</w:t>
      </w:r>
      <w:proofErr w:type="spellEnd"/>
      <w:r w:rsidRPr="006E76DC">
        <w:t xml:space="preserve">, John </w:t>
      </w:r>
      <w:proofErr w:type="spellStart"/>
      <w:r w:rsidRPr="006E76DC">
        <w:t>Heartfield</w:t>
      </w:r>
      <w:proofErr w:type="spellEnd"/>
      <w:r w:rsidRPr="006E76DC">
        <w:t>) → politikai szatíra, pacifista üzenetek.</w:t>
      </w:r>
    </w:p>
    <w:p w:rsidR="00113094" w:rsidRPr="006E76DC" w:rsidRDefault="00113094" w:rsidP="00113094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c) Deformáció</w:t>
      </w:r>
    </w:p>
    <w:p w:rsidR="00113094" w:rsidRPr="006E76DC" w:rsidRDefault="00113094" w:rsidP="00113094">
      <w:pPr>
        <w:pStyle w:val="NormlWeb"/>
        <w:numPr>
          <w:ilvl w:val="0"/>
          <w:numId w:val="116"/>
        </w:numPr>
      </w:pPr>
      <w:r w:rsidRPr="006E76DC">
        <w:t xml:space="preserve">Testek és terek torzítása: fizikai sérülések és lelki traumák </w:t>
      </w:r>
      <w:proofErr w:type="gramStart"/>
      <w:r w:rsidRPr="006E76DC">
        <w:t>szimbolikus</w:t>
      </w:r>
      <w:proofErr w:type="gramEnd"/>
      <w:r w:rsidRPr="006E76DC">
        <w:t xml:space="preserve"> kifejezése.</w:t>
      </w:r>
    </w:p>
    <w:p w:rsidR="00113094" w:rsidRPr="006E76DC" w:rsidRDefault="00113094" w:rsidP="00113094">
      <w:pPr>
        <w:pStyle w:val="NormlWeb"/>
        <w:numPr>
          <w:ilvl w:val="0"/>
          <w:numId w:val="116"/>
        </w:numPr>
      </w:pPr>
      <w:r w:rsidRPr="006E76DC">
        <w:t>Erős expresszív hatás → groteszk, nyugtalanító képi világ.</w:t>
      </w:r>
    </w:p>
    <w:p w:rsidR="00113094" w:rsidRPr="006E76DC" w:rsidRDefault="00113094" w:rsidP="00113094">
      <w:pPr>
        <w:rPr>
          <w:rFonts w:ascii="Times New Roman" w:hAnsi="Times New Roman" w:cs="Times New Roman"/>
          <w:sz w:val="24"/>
          <w:szCs w:val="24"/>
        </w:rPr>
      </w:pPr>
    </w:p>
    <w:p w:rsidR="00113094" w:rsidRPr="006E76DC" w:rsidRDefault="00113094" w:rsidP="00113094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3. </w:t>
      </w:r>
      <w:r w:rsidRPr="006E76DC">
        <w:rPr>
          <w:rStyle w:val="Kiemels2"/>
          <w:b/>
          <w:bCs/>
          <w:sz w:val="24"/>
          <w:szCs w:val="24"/>
        </w:rPr>
        <w:t>Fő művészek és művek</w:t>
      </w:r>
    </w:p>
    <w:p w:rsidR="00113094" w:rsidRPr="006E76DC" w:rsidRDefault="00113094" w:rsidP="00113094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 xml:space="preserve">Otto </w:t>
      </w:r>
      <w:proofErr w:type="spellStart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Dix</w:t>
      </w:r>
      <w:proofErr w:type="spellEnd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(1891–1969)</w:t>
      </w:r>
    </w:p>
    <w:p w:rsidR="00113094" w:rsidRPr="006E76DC" w:rsidRDefault="00113094" w:rsidP="00113094">
      <w:pPr>
        <w:pStyle w:val="NormlWeb"/>
        <w:numPr>
          <w:ilvl w:val="0"/>
          <w:numId w:val="117"/>
        </w:numPr>
      </w:pPr>
      <w:r w:rsidRPr="006E76DC">
        <w:rPr>
          <w:rStyle w:val="Kiemels2"/>
        </w:rPr>
        <w:t>Háborús tapasztalat</w:t>
      </w:r>
      <w:r w:rsidRPr="006E76DC">
        <w:t>: frontkatona az I. világháborúban → közvetlen élmények.</w:t>
      </w:r>
    </w:p>
    <w:p w:rsidR="00113094" w:rsidRPr="006E76DC" w:rsidRDefault="00113094" w:rsidP="00113094">
      <w:pPr>
        <w:pStyle w:val="NormlWeb"/>
        <w:numPr>
          <w:ilvl w:val="0"/>
          <w:numId w:val="117"/>
        </w:numPr>
      </w:pPr>
      <w:r w:rsidRPr="006E76DC">
        <w:rPr>
          <w:rStyle w:val="Kiemels2"/>
        </w:rPr>
        <w:t>Stílus</w:t>
      </w:r>
      <w:r w:rsidRPr="006E76DC">
        <w:t xml:space="preserve">: kezdetben expresszionizmus és </w:t>
      </w:r>
      <w:proofErr w:type="gramStart"/>
      <w:r w:rsidRPr="006E76DC">
        <w:t>dada hatás</w:t>
      </w:r>
      <w:proofErr w:type="gramEnd"/>
      <w:r w:rsidRPr="006E76DC">
        <w:t>, később új tárgyiasság.</w:t>
      </w:r>
    </w:p>
    <w:p w:rsidR="00113094" w:rsidRPr="006E76DC" w:rsidRDefault="00113094" w:rsidP="00113094">
      <w:pPr>
        <w:pStyle w:val="NormlWeb"/>
        <w:numPr>
          <w:ilvl w:val="0"/>
          <w:numId w:val="117"/>
        </w:numPr>
      </w:pPr>
      <w:r w:rsidRPr="006E76DC">
        <w:rPr>
          <w:rStyle w:val="Kiemels2"/>
        </w:rPr>
        <w:t>Kulcsművek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117"/>
        </w:numPr>
      </w:pPr>
      <w:r w:rsidRPr="006E76DC">
        <w:rPr>
          <w:rStyle w:val="Kiemels"/>
        </w:rPr>
        <w:t xml:space="preserve">Der </w:t>
      </w:r>
      <w:proofErr w:type="spellStart"/>
      <w:r w:rsidRPr="006E76DC">
        <w:rPr>
          <w:rStyle w:val="Kiemels"/>
        </w:rPr>
        <w:t>Krieg</w:t>
      </w:r>
      <w:proofErr w:type="spellEnd"/>
      <w:r w:rsidRPr="006E76DC">
        <w:t xml:space="preserve"> (Háború) triptichon, 1929–32:</w:t>
      </w:r>
    </w:p>
    <w:p w:rsidR="00113094" w:rsidRPr="006E76DC" w:rsidRDefault="00113094" w:rsidP="00113094">
      <w:pPr>
        <w:pStyle w:val="NormlWeb"/>
        <w:numPr>
          <w:ilvl w:val="2"/>
          <w:numId w:val="117"/>
        </w:numPr>
      </w:pPr>
      <w:proofErr w:type="gramStart"/>
      <w:r w:rsidRPr="006E76DC">
        <w:t>Klasszikus</w:t>
      </w:r>
      <w:proofErr w:type="gramEnd"/>
      <w:r w:rsidRPr="006E76DC">
        <w:t xml:space="preserve"> oltárforma, de csatatéri pusztulással.</w:t>
      </w:r>
    </w:p>
    <w:p w:rsidR="00113094" w:rsidRPr="006E76DC" w:rsidRDefault="00113094" w:rsidP="00113094">
      <w:pPr>
        <w:pStyle w:val="NormlWeb"/>
        <w:numPr>
          <w:ilvl w:val="2"/>
          <w:numId w:val="117"/>
        </w:numPr>
      </w:pPr>
      <w:r w:rsidRPr="006E76DC">
        <w:t>Bal oldali táblán a menetelő katonák, középen a romhalmaz, jobboldalt sebesült visszatérők.</w:t>
      </w:r>
    </w:p>
    <w:p w:rsidR="00113094" w:rsidRPr="006E76DC" w:rsidRDefault="00113094" w:rsidP="00113094">
      <w:pPr>
        <w:pStyle w:val="NormlWeb"/>
        <w:numPr>
          <w:ilvl w:val="2"/>
          <w:numId w:val="117"/>
        </w:numPr>
      </w:pPr>
      <w:r w:rsidRPr="006E76DC">
        <w:t xml:space="preserve">Brutális realizmus és moralizáló </w:t>
      </w:r>
      <w:proofErr w:type="gramStart"/>
      <w:r w:rsidRPr="006E76DC">
        <w:t>kompozíció</w:t>
      </w:r>
      <w:proofErr w:type="gramEnd"/>
      <w:r w:rsidRPr="006E76DC">
        <w:t>.</w:t>
      </w:r>
    </w:p>
    <w:p w:rsidR="00113094" w:rsidRPr="006E76DC" w:rsidRDefault="00113094" w:rsidP="00113094">
      <w:pPr>
        <w:pStyle w:val="NormlWeb"/>
        <w:numPr>
          <w:ilvl w:val="1"/>
          <w:numId w:val="117"/>
        </w:numPr>
      </w:pPr>
      <w:r w:rsidRPr="006E76DC">
        <w:rPr>
          <w:rStyle w:val="Kiemels"/>
        </w:rPr>
        <w:t>Háborús rokkantak</w:t>
      </w:r>
      <w:r w:rsidRPr="006E76DC">
        <w:t xml:space="preserve"> (1920) – groteszk ábrázolás a sebesült veteránokról.</w:t>
      </w:r>
    </w:p>
    <w:p w:rsidR="00113094" w:rsidRPr="006E76DC" w:rsidRDefault="00113094" w:rsidP="00113094">
      <w:pPr>
        <w:pStyle w:val="NormlWeb"/>
        <w:numPr>
          <w:ilvl w:val="0"/>
          <w:numId w:val="117"/>
        </w:numPr>
      </w:pPr>
      <w:r w:rsidRPr="006E76DC">
        <w:rPr>
          <w:rStyle w:val="Kiemels2"/>
        </w:rPr>
        <w:t>Üzenet</w:t>
      </w:r>
      <w:r w:rsidRPr="006E76DC">
        <w:t>: háborúellenes állásfoglalás, a hősi narratíva lerombolása.</w:t>
      </w:r>
    </w:p>
    <w:p w:rsidR="00113094" w:rsidRPr="006E76DC" w:rsidRDefault="00113094" w:rsidP="00113094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Max </w:t>
      </w:r>
      <w:proofErr w:type="spellStart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Beckmann</w:t>
      </w:r>
      <w:proofErr w:type="spellEnd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(1884–1950)</w:t>
      </w:r>
    </w:p>
    <w:p w:rsidR="00113094" w:rsidRPr="006E76DC" w:rsidRDefault="00113094" w:rsidP="00113094">
      <w:pPr>
        <w:pStyle w:val="NormlWeb"/>
        <w:numPr>
          <w:ilvl w:val="0"/>
          <w:numId w:val="118"/>
        </w:numPr>
      </w:pPr>
      <w:r w:rsidRPr="006E76DC">
        <w:rPr>
          <w:rStyle w:val="Kiemels2"/>
        </w:rPr>
        <w:t>Háborús élmény</w:t>
      </w:r>
      <w:r w:rsidRPr="006E76DC">
        <w:t>: mentőszolgálatosként szolgált → idegösszeomlás után leszerelt.</w:t>
      </w:r>
    </w:p>
    <w:p w:rsidR="00113094" w:rsidRPr="006E76DC" w:rsidRDefault="00113094" w:rsidP="00113094">
      <w:pPr>
        <w:pStyle w:val="NormlWeb"/>
        <w:numPr>
          <w:ilvl w:val="0"/>
          <w:numId w:val="118"/>
        </w:numPr>
      </w:pPr>
      <w:r w:rsidRPr="006E76DC">
        <w:rPr>
          <w:rStyle w:val="Kiemels2"/>
        </w:rPr>
        <w:t>Stílus</w:t>
      </w:r>
      <w:r w:rsidRPr="006E76DC">
        <w:t xml:space="preserve">: expresszív deformáció, sötét tónus, </w:t>
      </w:r>
      <w:proofErr w:type="gramStart"/>
      <w:r w:rsidRPr="006E76DC">
        <w:t>szimbolikus</w:t>
      </w:r>
      <w:proofErr w:type="gramEnd"/>
      <w:r w:rsidRPr="006E76DC">
        <w:t xml:space="preserve"> kompozíciók.</w:t>
      </w:r>
    </w:p>
    <w:p w:rsidR="00113094" w:rsidRPr="006E76DC" w:rsidRDefault="00113094" w:rsidP="00113094">
      <w:pPr>
        <w:pStyle w:val="NormlWeb"/>
        <w:numPr>
          <w:ilvl w:val="0"/>
          <w:numId w:val="118"/>
        </w:numPr>
      </w:pPr>
      <w:r w:rsidRPr="006E76DC">
        <w:rPr>
          <w:rStyle w:val="Kiemels2"/>
        </w:rPr>
        <w:t>Kulcsművek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118"/>
        </w:numPr>
      </w:pPr>
      <w:r w:rsidRPr="006E76DC">
        <w:rPr>
          <w:rStyle w:val="Kiemels"/>
        </w:rPr>
        <w:t>Az éjszaka</w:t>
      </w:r>
      <w:r w:rsidRPr="006E76DC">
        <w:t xml:space="preserve"> (1918–19): szűk, fojtogató tér, erőszakos jelenet.</w:t>
      </w:r>
    </w:p>
    <w:p w:rsidR="00113094" w:rsidRPr="006E76DC" w:rsidRDefault="00113094" w:rsidP="00113094">
      <w:pPr>
        <w:pStyle w:val="NormlWeb"/>
        <w:numPr>
          <w:ilvl w:val="1"/>
          <w:numId w:val="118"/>
        </w:numPr>
      </w:pPr>
      <w:proofErr w:type="gramStart"/>
      <w:r w:rsidRPr="006E76DC">
        <w:t>Szimbolikus</w:t>
      </w:r>
      <w:proofErr w:type="gramEnd"/>
      <w:r w:rsidRPr="006E76DC">
        <w:t xml:space="preserve"> alakok a társadalmi erőszak és kiszolgáltatottság megjelenítésére.</w:t>
      </w:r>
    </w:p>
    <w:p w:rsidR="00113094" w:rsidRPr="006E76DC" w:rsidRDefault="00113094" w:rsidP="00113094">
      <w:pPr>
        <w:pStyle w:val="NormlWeb"/>
        <w:numPr>
          <w:ilvl w:val="0"/>
          <w:numId w:val="118"/>
        </w:numPr>
      </w:pPr>
      <w:r w:rsidRPr="006E76DC">
        <w:rPr>
          <w:rStyle w:val="Kiemels2"/>
        </w:rPr>
        <w:t>Üzenet</w:t>
      </w:r>
      <w:r w:rsidRPr="006E76DC">
        <w:t xml:space="preserve">: a háború utáni morális és </w:t>
      </w:r>
      <w:proofErr w:type="gramStart"/>
      <w:r w:rsidRPr="006E76DC">
        <w:t>spirituális</w:t>
      </w:r>
      <w:proofErr w:type="gramEnd"/>
      <w:r w:rsidRPr="006E76DC">
        <w:t xml:space="preserve"> összeomlás vizuális kifejezése.</w:t>
      </w:r>
    </w:p>
    <w:p w:rsidR="00113094" w:rsidRPr="006E76DC" w:rsidRDefault="00113094" w:rsidP="00113094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Kollázs és fotómontázs – politikai művészet</w:t>
      </w:r>
    </w:p>
    <w:p w:rsidR="00113094" w:rsidRPr="006E76DC" w:rsidRDefault="00113094" w:rsidP="00113094">
      <w:pPr>
        <w:pStyle w:val="NormlWeb"/>
        <w:numPr>
          <w:ilvl w:val="0"/>
          <w:numId w:val="119"/>
        </w:numPr>
      </w:pPr>
      <w:proofErr w:type="spellStart"/>
      <w:r w:rsidRPr="006E76DC">
        <w:rPr>
          <w:rStyle w:val="Kiemels2"/>
        </w:rPr>
        <w:t>Hannah</w:t>
      </w:r>
      <w:proofErr w:type="spellEnd"/>
      <w:r w:rsidRPr="006E76DC">
        <w:rPr>
          <w:rStyle w:val="Kiemels2"/>
        </w:rPr>
        <w:t xml:space="preserve"> </w:t>
      </w:r>
      <w:proofErr w:type="spellStart"/>
      <w:r w:rsidRPr="006E76DC">
        <w:rPr>
          <w:rStyle w:val="Kiemels2"/>
        </w:rPr>
        <w:t>Höch</w:t>
      </w:r>
      <w:proofErr w:type="spellEnd"/>
      <w:r w:rsidRPr="006E76DC">
        <w:t xml:space="preserve">: </w:t>
      </w:r>
      <w:r w:rsidRPr="006E76DC">
        <w:rPr>
          <w:rStyle w:val="Kiemels"/>
        </w:rPr>
        <w:t>Vágóollóval a konyhában</w:t>
      </w:r>
      <w:r w:rsidRPr="006E76DC">
        <w:t xml:space="preserve"> (1919) – </w:t>
      </w:r>
      <w:proofErr w:type="spellStart"/>
      <w:r w:rsidRPr="006E76DC">
        <w:t>Weimari</w:t>
      </w:r>
      <w:proofErr w:type="spellEnd"/>
      <w:r w:rsidRPr="006E76DC">
        <w:t xml:space="preserve"> politikusok és katonák gúnyos ábrázolása.</w:t>
      </w:r>
    </w:p>
    <w:p w:rsidR="00113094" w:rsidRPr="006E76DC" w:rsidRDefault="00113094" w:rsidP="00113094">
      <w:pPr>
        <w:pStyle w:val="NormlWeb"/>
        <w:numPr>
          <w:ilvl w:val="0"/>
          <w:numId w:val="119"/>
        </w:numPr>
      </w:pPr>
      <w:r w:rsidRPr="006E76DC">
        <w:rPr>
          <w:rStyle w:val="Kiemels2"/>
        </w:rPr>
        <w:t xml:space="preserve">John </w:t>
      </w:r>
      <w:proofErr w:type="spellStart"/>
      <w:r w:rsidRPr="006E76DC">
        <w:rPr>
          <w:rStyle w:val="Kiemels2"/>
        </w:rPr>
        <w:t>Heartfield</w:t>
      </w:r>
      <w:proofErr w:type="spellEnd"/>
      <w:r w:rsidRPr="006E76DC">
        <w:t>: fotómontázsok a militarizmus és fasizmus ellen.</w:t>
      </w:r>
    </w:p>
    <w:p w:rsidR="00113094" w:rsidRPr="006E76DC" w:rsidRDefault="00113094" w:rsidP="00113094">
      <w:pPr>
        <w:pStyle w:val="NormlWeb"/>
        <w:numPr>
          <w:ilvl w:val="0"/>
          <w:numId w:val="119"/>
        </w:numPr>
      </w:pPr>
      <w:r w:rsidRPr="006E76DC">
        <w:rPr>
          <w:rStyle w:val="Kiemels2"/>
        </w:rPr>
        <w:t>Forma</w:t>
      </w:r>
      <w:r w:rsidRPr="006E76DC">
        <w:t xml:space="preserve">: a széttördelt, </w:t>
      </w:r>
      <w:proofErr w:type="gramStart"/>
      <w:r w:rsidRPr="006E76DC">
        <w:t>heterogén</w:t>
      </w:r>
      <w:proofErr w:type="gramEnd"/>
      <w:r w:rsidRPr="006E76DC">
        <w:t xml:space="preserve"> képi világ a trauma </w:t>
      </w:r>
      <w:proofErr w:type="spellStart"/>
      <w:r w:rsidRPr="006E76DC">
        <w:t>fragmentált</w:t>
      </w:r>
      <w:proofErr w:type="spellEnd"/>
      <w:r w:rsidRPr="006E76DC">
        <w:t xml:space="preserve"> emlékezetét idézi.</w:t>
      </w:r>
    </w:p>
    <w:p w:rsidR="00113094" w:rsidRPr="006E76DC" w:rsidRDefault="00113094" w:rsidP="00113094">
      <w:pPr>
        <w:rPr>
          <w:rFonts w:ascii="Times New Roman" w:hAnsi="Times New Roman" w:cs="Times New Roman"/>
          <w:sz w:val="24"/>
          <w:szCs w:val="24"/>
        </w:rPr>
      </w:pPr>
    </w:p>
    <w:p w:rsidR="00113094" w:rsidRPr="006E76DC" w:rsidRDefault="00113094" w:rsidP="00113094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4. </w:t>
      </w:r>
      <w:r w:rsidRPr="006E76DC">
        <w:rPr>
          <w:rStyle w:val="Kiemels2"/>
          <w:b/>
          <w:bCs/>
          <w:sz w:val="24"/>
          <w:szCs w:val="24"/>
        </w:rPr>
        <w:t>Jelentőség</w:t>
      </w:r>
    </w:p>
    <w:p w:rsidR="00113094" w:rsidRPr="006E76DC" w:rsidRDefault="00113094" w:rsidP="00113094">
      <w:pPr>
        <w:pStyle w:val="NormlWeb"/>
        <w:numPr>
          <w:ilvl w:val="0"/>
          <w:numId w:val="120"/>
        </w:numPr>
      </w:pPr>
      <w:r w:rsidRPr="006E76DC">
        <w:rPr>
          <w:rStyle w:val="Kiemels2"/>
        </w:rPr>
        <w:t>Történeti szerep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120"/>
        </w:numPr>
      </w:pPr>
      <w:r w:rsidRPr="006E76DC">
        <w:t xml:space="preserve">A háború utáni művészet a </w:t>
      </w:r>
      <w:proofErr w:type="gramStart"/>
      <w:r w:rsidRPr="006E76DC">
        <w:t>kollektív</w:t>
      </w:r>
      <w:proofErr w:type="gramEnd"/>
      <w:r w:rsidRPr="006E76DC">
        <w:t xml:space="preserve"> és személyes trauma vizuális feldolgozásának terepe lett.</w:t>
      </w:r>
    </w:p>
    <w:p w:rsidR="00113094" w:rsidRPr="006E76DC" w:rsidRDefault="00113094" w:rsidP="00113094">
      <w:pPr>
        <w:pStyle w:val="NormlWeb"/>
        <w:numPr>
          <w:ilvl w:val="1"/>
          <w:numId w:val="120"/>
        </w:numPr>
      </w:pPr>
      <w:r w:rsidRPr="006E76DC">
        <w:t>Ellentmondásos: egyszerre dokumentáció és allegória.</w:t>
      </w:r>
    </w:p>
    <w:p w:rsidR="00113094" w:rsidRPr="006E76DC" w:rsidRDefault="00113094" w:rsidP="00113094">
      <w:pPr>
        <w:pStyle w:val="NormlWeb"/>
        <w:numPr>
          <w:ilvl w:val="0"/>
          <w:numId w:val="120"/>
        </w:numPr>
      </w:pPr>
      <w:r w:rsidRPr="006E76DC">
        <w:rPr>
          <w:rStyle w:val="Kiemels2"/>
        </w:rPr>
        <w:t>Új vizuális nyelv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120"/>
        </w:numPr>
      </w:pPr>
      <w:r w:rsidRPr="006E76DC">
        <w:t>A kollázs és deformáció alkalmas volt a trauma „nyelvi” kifejezésére.</w:t>
      </w:r>
    </w:p>
    <w:p w:rsidR="00113094" w:rsidRPr="006E76DC" w:rsidRDefault="00113094" w:rsidP="00113094">
      <w:pPr>
        <w:pStyle w:val="NormlWeb"/>
        <w:numPr>
          <w:ilvl w:val="1"/>
          <w:numId w:val="120"/>
        </w:numPr>
      </w:pPr>
      <w:r w:rsidRPr="006E76DC">
        <w:t>A hősi ábrázolásmód helyét átvette a kritikai, gyakran groteszk szemlélet.</w:t>
      </w:r>
    </w:p>
    <w:p w:rsidR="00113094" w:rsidRPr="006E76DC" w:rsidRDefault="00113094" w:rsidP="00113094">
      <w:pPr>
        <w:pStyle w:val="NormlWeb"/>
        <w:numPr>
          <w:ilvl w:val="0"/>
          <w:numId w:val="120"/>
        </w:numPr>
      </w:pPr>
      <w:r w:rsidRPr="006E76DC">
        <w:rPr>
          <w:rStyle w:val="Kiemels2"/>
        </w:rPr>
        <w:t>Hatás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120"/>
        </w:numPr>
      </w:pPr>
      <w:proofErr w:type="gramStart"/>
      <w:r w:rsidRPr="006E76DC">
        <w:t>Inspirálta</w:t>
      </w:r>
      <w:proofErr w:type="gramEnd"/>
      <w:r w:rsidRPr="006E76DC">
        <w:t xml:space="preserve"> a 20. század későbbi háborúellenes és politikai művészetét.</w:t>
      </w:r>
    </w:p>
    <w:p w:rsidR="00113094" w:rsidRPr="006E76DC" w:rsidRDefault="00113094" w:rsidP="00113094">
      <w:pPr>
        <w:pStyle w:val="NormlWeb"/>
        <w:numPr>
          <w:ilvl w:val="1"/>
          <w:numId w:val="120"/>
        </w:numPr>
      </w:pPr>
      <w:r w:rsidRPr="006E76DC">
        <w:t xml:space="preserve">A </w:t>
      </w:r>
      <w:proofErr w:type="spellStart"/>
      <w:r w:rsidRPr="006E76DC">
        <w:t>fragmentáció</w:t>
      </w:r>
      <w:proofErr w:type="spellEnd"/>
      <w:r w:rsidRPr="006E76DC">
        <w:t xml:space="preserve"> és expresszív torzítás a modern művészet alapvető eszközeivé vált.</w:t>
      </w:r>
    </w:p>
    <w:p w:rsidR="00113094" w:rsidRPr="006E76DC" w:rsidRDefault="00113094" w:rsidP="00113094">
      <w:pPr>
        <w:rPr>
          <w:rFonts w:ascii="Times New Roman" w:hAnsi="Times New Roman" w:cs="Times New Roman"/>
          <w:sz w:val="24"/>
          <w:szCs w:val="24"/>
        </w:rPr>
      </w:pPr>
    </w:p>
    <w:p w:rsidR="00113094" w:rsidRPr="006E76DC" w:rsidRDefault="00113094" w:rsidP="00113094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5. </w:t>
      </w:r>
      <w:r w:rsidRPr="006E76DC">
        <w:rPr>
          <w:rStyle w:val="Kiemels2"/>
          <w:b/>
          <w:bCs/>
          <w:sz w:val="24"/>
          <w:szCs w:val="24"/>
        </w:rPr>
        <w:t>Összegzés</w:t>
      </w:r>
    </w:p>
    <w:p w:rsidR="00113094" w:rsidRPr="006E76DC" w:rsidRDefault="00113094" w:rsidP="00113094">
      <w:pPr>
        <w:pStyle w:val="NormlWeb"/>
        <w:numPr>
          <w:ilvl w:val="0"/>
          <w:numId w:val="121"/>
        </w:numPr>
      </w:pPr>
      <w:r w:rsidRPr="006E76DC">
        <w:t xml:space="preserve">Otto </w:t>
      </w:r>
      <w:proofErr w:type="spellStart"/>
      <w:r w:rsidRPr="006E76DC">
        <w:t>Dix</w:t>
      </w:r>
      <w:proofErr w:type="spellEnd"/>
      <w:r w:rsidRPr="006E76DC">
        <w:t>: dokumentarista és groteszk háborúellenes képek.</w:t>
      </w:r>
    </w:p>
    <w:p w:rsidR="00113094" w:rsidRPr="006E76DC" w:rsidRDefault="00113094" w:rsidP="00113094">
      <w:pPr>
        <w:pStyle w:val="NormlWeb"/>
        <w:numPr>
          <w:ilvl w:val="0"/>
          <w:numId w:val="121"/>
        </w:numPr>
      </w:pPr>
      <w:r w:rsidRPr="006E76DC">
        <w:lastRenderedPageBreak/>
        <w:t xml:space="preserve">Max </w:t>
      </w:r>
      <w:proofErr w:type="spellStart"/>
      <w:r w:rsidRPr="006E76DC">
        <w:t>Beckmann</w:t>
      </w:r>
      <w:proofErr w:type="spellEnd"/>
      <w:r w:rsidRPr="006E76DC">
        <w:t xml:space="preserve">: </w:t>
      </w:r>
      <w:proofErr w:type="gramStart"/>
      <w:r w:rsidRPr="006E76DC">
        <w:t>szimbolikus</w:t>
      </w:r>
      <w:proofErr w:type="gramEnd"/>
      <w:r w:rsidRPr="006E76DC">
        <w:t xml:space="preserve"> és expresszív deformáció.</w:t>
      </w:r>
    </w:p>
    <w:p w:rsidR="00113094" w:rsidRPr="006E76DC" w:rsidRDefault="00113094" w:rsidP="00113094">
      <w:pPr>
        <w:pStyle w:val="NormlWeb"/>
        <w:numPr>
          <w:ilvl w:val="0"/>
          <w:numId w:val="121"/>
        </w:numPr>
      </w:pPr>
      <w:r w:rsidRPr="006E76DC">
        <w:t xml:space="preserve">Kollázs: politikai szatíra és </w:t>
      </w:r>
      <w:proofErr w:type="spellStart"/>
      <w:r w:rsidRPr="006E76DC">
        <w:t>fragmentált</w:t>
      </w:r>
      <w:proofErr w:type="spellEnd"/>
      <w:r w:rsidRPr="006E76DC">
        <w:t xml:space="preserve"> emlékezet.</w:t>
      </w:r>
    </w:p>
    <w:p w:rsidR="00113094" w:rsidRPr="006E76DC" w:rsidRDefault="00113094" w:rsidP="00113094">
      <w:pPr>
        <w:pStyle w:val="NormlWeb"/>
        <w:numPr>
          <w:ilvl w:val="0"/>
          <w:numId w:val="121"/>
        </w:numPr>
      </w:pPr>
      <w:r w:rsidRPr="006E76DC">
        <w:t xml:space="preserve">A korszak művészete </w:t>
      </w:r>
      <w:r w:rsidRPr="006E76DC">
        <w:rPr>
          <w:rStyle w:val="Kiemels2"/>
        </w:rPr>
        <w:t>nem a felejtést, hanem a szembenézést</w:t>
      </w:r>
      <w:r w:rsidRPr="006E76DC">
        <w:t xml:space="preserve"> választotta, és új, radikális formákkal </w:t>
      </w:r>
      <w:proofErr w:type="gramStart"/>
      <w:r w:rsidRPr="006E76DC">
        <w:t>reagált</w:t>
      </w:r>
      <w:proofErr w:type="gramEnd"/>
      <w:r w:rsidRPr="006E76DC">
        <w:t xml:space="preserve"> a 20. század első nagy kataklizmájára.</w:t>
      </w:r>
    </w:p>
    <w:p w:rsidR="00113094" w:rsidRPr="006E76DC" w:rsidRDefault="00113094" w:rsidP="00447953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47953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br w:type="page"/>
      </w:r>
    </w:p>
    <w:p w:rsidR="00447953" w:rsidRPr="006E76DC" w:rsidRDefault="00447953" w:rsidP="00447953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lastRenderedPageBreak/>
        <w:t xml:space="preserve">17. A Neue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Sachlichkeit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 (Új </w:t>
      </w:r>
      <w:r w:rsidR="00113094" w:rsidRPr="006E76DC">
        <w:rPr>
          <w:rFonts w:ascii="Times New Roman" w:hAnsi="Times New Roman" w:cs="Times New Roman"/>
          <w:sz w:val="24"/>
          <w:szCs w:val="24"/>
        </w:rPr>
        <w:t>t</w:t>
      </w:r>
      <w:r w:rsidRPr="006E76DC">
        <w:rPr>
          <w:rFonts w:ascii="Times New Roman" w:hAnsi="Times New Roman" w:cs="Times New Roman"/>
          <w:sz w:val="24"/>
          <w:szCs w:val="24"/>
        </w:rPr>
        <w:t xml:space="preserve">árgyiasság) Németországban –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Grosz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Schad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>, realisták és kritikus attitűd</w:t>
      </w:r>
    </w:p>
    <w:p w:rsidR="00113094" w:rsidRPr="006E76DC" w:rsidRDefault="00113094" w:rsidP="00113094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1. </w:t>
      </w:r>
      <w:r w:rsidRPr="006E76DC">
        <w:rPr>
          <w:rStyle w:val="Kiemels2"/>
          <w:b/>
          <w:bCs/>
          <w:sz w:val="24"/>
          <w:szCs w:val="24"/>
        </w:rPr>
        <w:t>Történeti háttér</w:t>
      </w:r>
    </w:p>
    <w:p w:rsidR="00113094" w:rsidRPr="006E76DC" w:rsidRDefault="00113094" w:rsidP="00113094">
      <w:pPr>
        <w:pStyle w:val="NormlWeb"/>
        <w:numPr>
          <w:ilvl w:val="0"/>
          <w:numId w:val="122"/>
        </w:numPr>
      </w:pPr>
      <w:r w:rsidRPr="006E76DC">
        <w:rPr>
          <w:rStyle w:val="Kiemels2"/>
        </w:rPr>
        <w:t>Időszak</w:t>
      </w:r>
      <w:r w:rsidRPr="006E76DC">
        <w:t xml:space="preserve">: főként az 1920-as évek, a </w:t>
      </w:r>
      <w:proofErr w:type="spellStart"/>
      <w:r w:rsidRPr="006E76DC">
        <w:rPr>
          <w:rStyle w:val="Kiemels2"/>
        </w:rPr>
        <w:t>Weimari</w:t>
      </w:r>
      <w:proofErr w:type="spellEnd"/>
      <w:r w:rsidRPr="006E76DC">
        <w:rPr>
          <w:rStyle w:val="Kiemels2"/>
        </w:rPr>
        <w:t xml:space="preserve"> Köztársaság</w:t>
      </w:r>
      <w:r w:rsidRPr="006E76DC">
        <w:t xml:space="preserve"> időszaka.</w:t>
      </w:r>
    </w:p>
    <w:p w:rsidR="00113094" w:rsidRPr="006E76DC" w:rsidRDefault="00113094" w:rsidP="00113094">
      <w:pPr>
        <w:pStyle w:val="NormlWeb"/>
        <w:numPr>
          <w:ilvl w:val="0"/>
          <w:numId w:val="122"/>
        </w:numPr>
      </w:pPr>
      <w:r w:rsidRPr="006E76DC">
        <w:rPr>
          <w:rStyle w:val="Kiemels2"/>
        </w:rPr>
        <w:t>Előzmények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122"/>
        </w:numPr>
      </w:pPr>
      <w:r w:rsidRPr="006E76DC">
        <w:t>I. világháború utáni kiábrándulás.</w:t>
      </w:r>
    </w:p>
    <w:p w:rsidR="00113094" w:rsidRPr="006E76DC" w:rsidRDefault="00113094" w:rsidP="00113094">
      <w:pPr>
        <w:pStyle w:val="NormlWeb"/>
        <w:numPr>
          <w:ilvl w:val="1"/>
          <w:numId w:val="122"/>
        </w:numPr>
      </w:pPr>
      <w:r w:rsidRPr="006E76DC">
        <w:t>Az expresszionizmus érzelmi hevületének és szubjektivizmusának elutasítása.</w:t>
      </w:r>
    </w:p>
    <w:p w:rsidR="00113094" w:rsidRPr="006E76DC" w:rsidRDefault="00113094" w:rsidP="00113094">
      <w:pPr>
        <w:pStyle w:val="NormlWeb"/>
        <w:numPr>
          <w:ilvl w:val="1"/>
          <w:numId w:val="122"/>
        </w:numPr>
      </w:pPr>
      <w:r w:rsidRPr="006E76DC">
        <w:t>A dadaizmus radikális kritikájának és montázstechnikáinak hatása.</w:t>
      </w:r>
    </w:p>
    <w:p w:rsidR="00113094" w:rsidRPr="006E76DC" w:rsidRDefault="00113094" w:rsidP="00113094">
      <w:pPr>
        <w:pStyle w:val="NormlWeb"/>
        <w:numPr>
          <w:ilvl w:val="0"/>
          <w:numId w:val="122"/>
        </w:numPr>
      </w:pPr>
      <w:r w:rsidRPr="006E76DC">
        <w:rPr>
          <w:rStyle w:val="Kiemels2"/>
        </w:rPr>
        <w:t xml:space="preserve">Társadalmi </w:t>
      </w:r>
      <w:proofErr w:type="gramStart"/>
      <w:r w:rsidRPr="006E76DC">
        <w:rPr>
          <w:rStyle w:val="Kiemels2"/>
        </w:rPr>
        <w:t>kontextus</w:t>
      </w:r>
      <w:proofErr w:type="gramEnd"/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122"/>
        </w:numPr>
      </w:pPr>
      <w:r w:rsidRPr="006E76DC">
        <w:t>Infláció, munkanélküliség, politikai instabilitás, szélsőségek előretörése.</w:t>
      </w:r>
    </w:p>
    <w:p w:rsidR="00113094" w:rsidRPr="006E76DC" w:rsidRDefault="00113094" w:rsidP="00113094">
      <w:pPr>
        <w:pStyle w:val="NormlWeb"/>
        <w:numPr>
          <w:ilvl w:val="1"/>
          <w:numId w:val="122"/>
        </w:numPr>
      </w:pPr>
      <w:r w:rsidRPr="006E76DC">
        <w:t xml:space="preserve">A társadalmi ellentmondások és </w:t>
      </w:r>
      <w:proofErr w:type="gramStart"/>
      <w:r w:rsidRPr="006E76DC">
        <w:t>korrupció</w:t>
      </w:r>
      <w:proofErr w:type="gramEnd"/>
      <w:r w:rsidRPr="006E76DC">
        <w:t xml:space="preserve"> éles látlelete.</w:t>
      </w:r>
    </w:p>
    <w:p w:rsidR="00113094" w:rsidRPr="006E76DC" w:rsidRDefault="00113094" w:rsidP="00113094">
      <w:pPr>
        <w:rPr>
          <w:rFonts w:ascii="Times New Roman" w:hAnsi="Times New Roman" w:cs="Times New Roman"/>
          <w:sz w:val="24"/>
          <w:szCs w:val="24"/>
        </w:rPr>
      </w:pPr>
    </w:p>
    <w:p w:rsidR="00113094" w:rsidRPr="006E76DC" w:rsidRDefault="00113094" w:rsidP="00113094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2. </w:t>
      </w:r>
      <w:r w:rsidRPr="006E76DC">
        <w:rPr>
          <w:rStyle w:val="Kiemels2"/>
          <w:b/>
          <w:bCs/>
          <w:sz w:val="24"/>
          <w:szCs w:val="24"/>
        </w:rPr>
        <w:t>Az irányzat fő jellemzői</w:t>
      </w:r>
    </w:p>
    <w:p w:rsidR="00113094" w:rsidRPr="006E76DC" w:rsidRDefault="00113094" w:rsidP="00113094">
      <w:pPr>
        <w:pStyle w:val="NormlWeb"/>
        <w:numPr>
          <w:ilvl w:val="0"/>
          <w:numId w:val="123"/>
        </w:numPr>
      </w:pPr>
      <w:r w:rsidRPr="006E76DC">
        <w:rPr>
          <w:rStyle w:val="Kiemels2"/>
        </w:rPr>
        <w:t>„Új tárgyiasság”</w:t>
      </w:r>
      <w:r w:rsidRPr="006E76DC">
        <w:t xml:space="preserve"> elnevezés:</w:t>
      </w:r>
    </w:p>
    <w:p w:rsidR="00113094" w:rsidRPr="006E76DC" w:rsidRDefault="00113094" w:rsidP="00113094">
      <w:pPr>
        <w:pStyle w:val="NormlWeb"/>
        <w:numPr>
          <w:ilvl w:val="1"/>
          <w:numId w:val="123"/>
        </w:numPr>
      </w:pPr>
      <w:r w:rsidRPr="006E76DC">
        <w:t xml:space="preserve">Gustav Friedrich </w:t>
      </w:r>
      <w:proofErr w:type="spellStart"/>
      <w:r w:rsidRPr="006E76DC">
        <w:t>Hartlaub</w:t>
      </w:r>
      <w:proofErr w:type="spellEnd"/>
      <w:r w:rsidRPr="006E76DC">
        <w:t xml:space="preserve"> </w:t>
      </w:r>
      <w:proofErr w:type="spellStart"/>
      <w:r w:rsidRPr="006E76DC">
        <w:t>mannheimi</w:t>
      </w:r>
      <w:proofErr w:type="spellEnd"/>
      <w:r w:rsidRPr="006E76DC">
        <w:t xml:space="preserve"> kiállításán (1925) vált hivatalossá.</w:t>
      </w:r>
    </w:p>
    <w:p w:rsidR="00113094" w:rsidRPr="006E76DC" w:rsidRDefault="00113094" w:rsidP="00113094">
      <w:pPr>
        <w:pStyle w:val="NormlWeb"/>
        <w:numPr>
          <w:ilvl w:val="1"/>
          <w:numId w:val="123"/>
        </w:numPr>
      </w:pPr>
      <w:r w:rsidRPr="006E76DC">
        <w:t>Cél: a valóság hű, tárgyszerű, gyakran kíméletlen ábrázolása.</w:t>
      </w:r>
    </w:p>
    <w:p w:rsidR="00113094" w:rsidRPr="006E76DC" w:rsidRDefault="00113094" w:rsidP="00113094">
      <w:pPr>
        <w:pStyle w:val="NormlWeb"/>
        <w:numPr>
          <w:ilvl w:val="0"/>
          <w:numId w:val="123"/>
        </w:numPr>
      </w:pPr>
      <w:r w:rsidRPr="006E76DC">
        <w:rPr>
          <w:rStyle w:val="Kiemels2"/>
        </w:rPr>
        <w:t>Kettős irányultság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124"/>
        </w:numPr>
      </w:pPr>
      <w:proofErr w:type="spellStart"/>
      <w:r w:rsidRPr="006E76DC">
        <w:rPr>
          <w:rStyle w:val="Kiemels2"/>
        </w:rPr>
        <w:t>Verista</w:t>
      </w:r>
      <w:proofErr w:type="spellEnd"/>
      <w:r w:rsidRPr="006E76DC">
        <w:t xml:space="preserve"> (kritikai realizmus):</w:t>
      </w:r>
    </w:p>
    <w:p w:rsidR="00113094" w:rsidRPr="006E76DC" w:rsidRDefault="00113094" w:rsidP="00113094">
      <w:pPr>
        <w:pStyle w:val="NormlWeb"/>
        <w:numPr>
          <w:ilvl w:val="2"/>
          <w:numId w:val="124"/>
        </w:numPr>
      </w:pPr>
      <w:r w:rsidRPr="006E76DC">
        <w:t>Politikai szatíra, társadalmi leleplezés, groteszk torzítás.</w:t>
      </w:r>
    </w:p>
    <w:p w:rsidR="00113094" w:rsidRPr="006E76DC" w:rsidRDefault="00113094" w:rsidP="00113094">
      <w:pPr>
        <w:pStyle w:val="NormlWeb"/>
        <w:numPr>
          <w:ilvl w:val="2"/>
          <w:numId w:val="124"/>
        </w:numPr>
      </w:pPr>
      <w:r w:rsidRPr="006E76DC">
        <w:t xml:space="preserve">Városi élet árnyoldalai, </w:t>
      </w:r>
      <w:proofErr w:type="gramStart"/>
      <w:r w:rsidRPr="006E76DC">
        <w:t>korrupció</w:t>
      </w:r>
      <w:proofErr w:type="gramEnd"/>
      <w:r w:rsidRPr="006E76DC">
        <w:t>, erkölcsi romlás.</w:t>
      </w:r>
    </w:p>
    <w:p w:rsidR="00113094" w:rsidRPr="006E76DC" w:rsidRDefault="00113094" w:rsidP="00113094">
      <w:pPr>
        <w:pStyle w:val="NormlWeb"/>
        <w:numPr>
          <w:ilvl w:val="1"/>
          <w:numId w:val="124"/>
        </w:numPr>
      </w:pPr>
      <w:r w:rsidRPr="006E76DC">
        <w:rPr>
          <w:rStyle w:val="Kiemels2"/>
        </w:rPr>
        <w:t>Klasszicizáló „mágikus realizmus”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2"/>
          <w:numId w:val="124"/>
        </w:numPr>
      </w:pPr>
      <w:r w:rsidRPr="006E76DC">
        <w:t>Higgadt, részletező realizmus, tárgyszerűség és formai fegyelem.</w:t>
      </w:r>
    </w:p>
    <w:p w:rsidR="00113094" w:rsidRPr="006E76DC" w:rsidRDefault="00113094" w:rsidP="00113094">
      <w:pPr>
        <w:pStyle w:val="NormlWeb"/>
        <w:numPr>
          <w:ilvl w:val="2"/>
          <w:numId w:val="124"/>
        </w:numPr>
      </w:pPr>
      <w:r w:rsidRPr="006E76DC">
        <w:t>Időtlenség, elidegenedett hangulat.</w:t>
      </w:r>
    </w:p>
    <w:p w:rsidR="00113094" w:rsidRPr="006E76DC" w:rsidRDefault="00113094" w:rsidP="00113094">
      <w:pPr>
        <w:pStyle w:val="NormlWeb"/>
        <w:numPr>
          <w:ilvl w:val="0"/>
          <w:numId w:val="124"/>
        </w:numPr>
      </w:pPr>
      <w:r w:rsidRPr="006E76DC">
        <w:rPr>
          <w:rStyle w:val="Kiemels2"/>
        </w:rPr>
        <w:t>Stílusjegyek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125"/>
        </w:numPr>
      </w:pPr>
      <w:r w:rsidRPr="006E76DC">
        <w:t xml:space="preserve">Éles körvonalak, </w:t>
      </w:r>
      <w:proofErr w:type="gramStart"/>
      <w:r w:rsidRPr="006E76DC">
        <w:t>precíz</w:t>
      </w:r>
      <w:proofErr w:type="gramEnd"/>
      <w:r w:rsidRPr="006E76DC">
        <w:t xml:space="preserve"> rajzosság.</w:t>
      </w:r>
    </w:p>
    <w:p w:rsidR="00113094" w:rsidRPr="006E76DC" w:rsidRDefault="00113094" w:rsidP="00113094">
      <w:pPr>
        <w:pStyle w:val="NormlWeb"/>
        <w:numPr>
          <w:ilvl w:val="1"/>
          <w:numId w:val="125"/>
        </w:numPr>
      </w:pPr>
      <w:r w:rsidRPr="006E76DC">
        <w:t>Hideg színkezelés, részletgazdag kidolgozás.</w:t>
      </w:r>
    </w:p>
    <w:p w:rsidR="00113094" w:rsidRPr="006E76DC" w:rsidRDefault="00113094" w:rsidP="00113094">
      <w:pPr>
        <w:pStyle w:val="NormlWeb"/>
        <w:numPr>
          <w:ilvl w:val="1"/>
          <w:numId w:val="125"/>
        </w:numPr>
      </w:pPr>
      <w:r w:rsidRPr="006E76DC">
        <w:t>Dokumentarista attitűd, de morális állásfoglalással.</w:t>
      </w:r>
    </w:p>
    <w:p w:rsidR="00113094" w:rsidRPr="006E76DC" w:rsidRDefault="00113094" w:rsidP="00113094">
      <w:pPr>
        <w:rPr>
          <w:rFonts w:ascii="Times New Roman" w:hAnsi="Times New Roman" w:cs="Times New Roman"/>
          <w:sz w:val="24"/>
          <w:szCs w:val="24"/>
        </w:rPr>
      </w:pPr>
    </w:p>
    <w:p w:rsidR="00113094" w:rsidRPr="006E76DC" w:rsidRDefault="00113094" w:rsidP="00113094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3. </w:t>
      </w:r>
      <w:r w:rsidRPr="006E76DC">
        <w:rPr>
          <w:rStyle w:val="Kiemels2"/>
          <w:b/>
          <w:bCs/>
          <w:sz w:val="24"/>
          <w:szCs w:val="24"/>
        </w:rPr>
        <w:t>Fő művészek és példák</w:t>
      </w:r>
    </w:p>
    <w:p w:rsidR="00113094" w:rsidRPr="006E76DC" w:rsidRDefault="00113094" w:rsidP="00113094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George </w:t>
      </w:r>
      <w:proofErr w:type="spellStart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Grosz</w:t>
      </w:r>
      <w:proofErr w:type="spellEnd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(1893–1959) – </w:t>
      </w:r>
      <w:proofErr w:type="spellStart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Verista</w:t>
      </w:r>
      <w:proofErr w:type="spellEnd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szatíra</w:t>
      </w:r>
    </w:p>
    <w:p w:rsidR="00113094" w:rsidRPr="006E76DC" w:rsidRDefault="00113094" w:rsidP="00113094">
      <w:pPr>
        <w:pStyle w:val="NormlWeb"/>
        <w:numPr>
          <w:ilvl w:val="0"/>
          <w:numId w:val="126"/>
        </w:numPr>
      </w:pPr>
      <w:r w:rsidRPr="006E76DC">
        <w:rPr>
          <w:rStyle w:val="Kiemels2"/>
        </w:rPr>
        <w:t>Jellemzők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126"/>
        </w:numPr>
      </w:pPr>
      <w:r w:rsidRPr="006E76DC">
        <w:t>Éles társadalmi és politikai kritika.</w:t>
      </w:r>
    </w:p>
    <w:p w:rsidR="00113094" w:rsidRPr="006E76DC" w:rsidRDefault="00113094" w:rsidP="00113094">
      <w:pPr>
        <w:pStyle w:val="NormlWeb"/>
        <w:numPr>
          <w:ilvl w:val="1"/>
          <w:numId w:val="126"/>
        </w:numPr>
      </w:pPr>
      <w:r w:rsidRPr="006E76DC">
        <w:t>Karikatúraszerű, groteszk figurák.</w:t>
      </w:r>
    </w:p>
    <w:p w:rsidR="00113094" w:rsidRPr="006E76DC" w:rsidRDefault="00113094" w:rsidP="00113094">
      <w:pPr>
        <w:pStyle w:val="NormlWeb"/>
        <w:numPr>
          <w:ilvl w:val="1"/>
          <w:numId w:val="126"/>
        </w:numPr>
      </w:pPr>
      <w:r w:rsidRPr="006E76DC">
        <w:t xml:space="preserve">Militarizmus, </w:t>
      </w:r>
      <w:proofErr w:type="gramStart"/>
      <w:r w:rsidRPr="006E76DC">
        <w:t>korrupció</w:t>
      </w:r>
      <w:proofErr w:type="gramEnd"/>
      <w:r w:rsidRPr="006E76DC">
        <w:t>, prostitúció bírálata.</w:t>
      </w:r>
    </w:p>
    <w:p w:rsidR="00113094" w:rsidRPr="006E76DC" w:rsidRDefault="00113094" w:rsidP="00113094">
      <w:pPr>
        <w:pStyle w:val="NormlWeb"/>
        <w:numPr>
          <w:ilvl w:val="0"/>
          <w:numId w:val="126"/>
        </w:numPr>
      </w:pPr>
      <w:r w:rsidRPr="006E76DC">
        <w:rPr>
          <w:rStyle w:val="Kiemels2"/>
        </w:rPr>
        <w:t>Kulcsművek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126"/>
        </w:numPr>
      </w:pPr>
      <w:r w:rsidRPr="006E76DC">
        <w:rPr>
          <w:rStyle w:val="Kiemels"/>
        </w:rPr>
        <w:t>Pillangógyűjtő</w:t>
      </w:r>
      <w:r w:rsidRPr="006E76DC">
        <w:t xml:space="preserve"> (1920) – a hatalom cinizmusának allegóriája.</w:t>
      </w:r>
    </w:p>
    <w:p w:rsidR="00113094" w:rsidRPr="006E76DC" w:rsidRDefault="00113094" w:rsidP="00113094">
      <w:pPr>
        <w:pStyle w:val="NormlWeb"/>
        <w:numPr>
          <w:ilvl w:val="1"/>
          <w:numId w:val="126"/>
        </w:numPr>
      </w:pPr>
      <w:r w:rsidRPr="006E76DC">
        <w:t xml:space="preserve">Grafikai sorozatok: </w:t>
      </w:r>
      <w:proofErr w:type="spellStart"/>
      <w:r w:rsidRPr="006E76DC">
        <w:rPr>
          <w:rStyle w:val="Kiemels"/>
        </w:rPr>
        <w:t>Ecce</w:t>
      </w:r>
      <w:proofErr w:type="spellEnd"/>
      <w:r w:rsidRPr="006E76DC">
        <w:rPr>
          <w:rStyle w:val="Kiemels"/>
        </w:rPr>
        <w:t xml:space="preserve"> Homo</w:t>
      </w:r>
      <w:r w:rsidRPr="006E76DC">
        <w:t xml:space="preserve"> (1923), </w:t>
      </w:r>
      <w:proofErr w:type="spellStart"/>
      <w:r w:rsidRPr="006E76DC">
        <w:rPr>
          <w:rStyle w:val="Kiemels"/>
        </w:rPr>
        <w:t>Hintergrund</w:t>
      </w:r>
      <w:proofErr w:type="spellEnd"/>
      <w:r w:rsidRPr="006E76DC">
        <w:t>.</w:t>
      </w:r>
    </w:p>
    <w:p w:rsidR="00113094" w:rsidRPr="006E76DC" w:rsidRDefault="00113094" w:rsidP="00113094">
      <w:pPr>
        <w:pStyle w:val="NormlWeb"/>
        <w:numPr>
          <w:ilvl w:val="0"/>
          <w:numId w:val="126"/>
        </w:numPr>
      </w:pPr>
      <w:r w:rsidRPr="006E76DC">
        <w:rPr>
          <w:rStyle w:val="Kiemels2"/>
        </w:rPr>
        <w:t>Hatás</w:t>
      </w:r>
      <w:r w:rsidRPr="006E76DC">
        <w:t>: a rajz, karikatúra és festészet ötvözése morális vádiratként.</w:t>
      </w:r>
    </w:p>
    <w:p w:rsidR="00113094" w:rsidRPr="006E76DC" w:rsidRDefault="00113094" w:rsidP="00113094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 xml:space="preserve">Christian </w:t>
      </w:r>
      <w:proofErr w:type="spellStart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Schad</w:t>
      </w:r>
      <w:proofErr w:type="spellEnd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(1894–1982) – Mágikus realizmus</w:t>
      </w:r>
    </w:p>
    <w:p w:rsidR="00113094" w:rsidRPr="006E76DC" w:rsidRDefault="00113094" w:rsidP="00113094">
      <w:pPr>
        <w:pStyle w:val="NormlWeb"/>
        <w:numPr>
          <w:ilvl w:val="0"/>
          <w:numId w:val="127"/>
        </w:numPr>
      </w:pPr>
      <w:r w:rsidRPr="006E76DC">
        <w:rPr>
          <w:rStyle w:val="Kiemels2"/>
        </w:rPr>
        <w:t>Jellemzők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127"/>
        </w:numPr>
      </w:pPr>
      <w:proofErr w:type="gramStart"/>
      <w:r w:rsidRPr="006E76DC">
        <w:t>Precíz</w:t>
      </w:r>
      <w:proofErr w:type="gramEnd"/>
      <w:r w:rsidRPr="006E76DC">
        <w:t>, hűvös, fotografikus részletesség.</w:t>
      </w:r>
    </w:p>
    <w:p w:rsidR="00113094" w:rsidRPr="006E76DC" w:rsidRDefault="00113094" w:rsidP="00113094">
      <w:pPr>
        <w:pStyle w:val="NormlWeb"/>
        <w:numPr>
          <w:ilvl w:val="1"/>
          <w:numId w:val="127"/>
        </w:numPr>
      </w:pPr>
      <w:r w:rsidRPr="006E76DC">
        <w:t xml:space="preserve">Rejtett </w:t>
      </w:r>
      <w:proofErr w:type="gramStart"/>
      <w:r w:rsidRPr="006E76DC">
        <w:t>erotika</w:t>
      </w:r>
      <w:proofErr w:type="gramEnd"/>
      <w:r w:rsidRPr="006E76DC">
        <w:t>, elidegenedett figurák.</w:t>
      </w:r>
    </w:p>
    <w:p w:rsidR="00113094" w:rsidRPr="006E76DC" w:rsidRDefault="00113094" w:rsidP="00113094">
      <w:pPr>
        <w:pStyle w:val="NormlWeb"/>
        <w:numPr>
          <w:ilvl w:val="1"/>
          <w:numId w:val="127"/>
        </w:numPr>
      </w:pPr>
      <w:r w:rsidRPr="006E76DC">
        <w:t>Párizs, Berlin kávéházai, művészvilág alakjai.</w:t>
      </w:r>
    </w:p>
    <w:p w:rsidR="00113094" w:rsidRPr="006E76DC" w:rsidRDefault="00113094" w:rsidP="00113094">
      <w:pPr>
        <w:pStyle w:val="NormlWeb"/>
        <w:numPr>
          <w:ilvl w:val="0"/>
          <w:numId w:val="127"/>
        </w:numPr>
      </w:pPr>
      <w:r w:rsidRPr="006E76DC">
        <w:rPr>
          <w:rStyle w:val="Kiemels2"/>
        </w:rPr>
        <w:t>Kulcsművek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127"/>
        </w:numPr>
      </w:pPr>
      <w:proofErr w:type="spellStart"/>
      <w:r w:rsidRPr="006E76DC">
        <w:rPr>
          <w:rStyle w:val="Kiemels"/>
        </w:rPr>
        <w:t>Sonja</w:t>
      </w:r>
      <w:proofErr w:type="spellEnd"/>
      <w:r w:rsidRPr="006E76DC">
        <w:t xml:space="preserve"> (1928) – elegáns, de érzelmileg távoli nőalak.</w:t>
      </w:r>
    </w:p>
    <w:p w:rsidR="00113094" w:rsidRPr="006E76DC" w:rsidRDefault="00113094" w:rsidP="00113094">
      <w:pPr>
        <w:pStyle w:val="NormlWeb"/>
        <w:numPr>
          <w:ilvl w:val="1"/>
          <w:numId w:val="127"/>
        </w:numPr>
      </w:pPr>
      <w:r w:rsidRPr="006E76DC">
        <w:t xml:space="preserve">Portrék: </w:t>
      </w:r>
      <w:proofErr w:type="gramStart"/>
      <w:r w:rsidRPr="006E76DC">
        <w:t>intellektuális</w:t>
      </w:r>
      <w:proofErr w:type="gramEnd"/>
      <w:r w:rsidRPr="006E76DC">
        <w:t xml:space="preserve"> körök, bohém figurák tárgyszerű rögzítése.</w:t>
      </w:r>
    </w:p>
    <w:p w:rsidR="00113094" w:rsidRPr="006E76DC" w:rsidRDefault="00113094" w:rsidP="00113094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Otto </w:t>
      </w:r>
      <w:proofErr w:type="spellStart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Dix</w:t>
      </w:r>
      <w:proofErr w:type="spellEnd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(1891–1969)</w:t>
      </w:r>
      <w:r w:rsidRPr="006E76DC">
        <w:rPr>
          <w:rFonts w:ascii="Times New Roman" w:hAnsi="Times New Roman" w:cs="Times New Roman"/>
          <w:color w:val="auto"/>
          <w:sz w:val="24"/>
          <w:szCs w:val="24"/>
        </w:rPr>
        <w:t xml:space="preserve"> – kritikai realizmus</w:t>
      </w:r>
    </w:p>
    <w:p w:rsidR="00113094" w:rsidRPr="006E76DC" w:rsidRDefault="00113094" w:rsidP="00113094">
      <w:pPr>
        <w:pStyle w:val="NormlWeb"/>
        <w:numPr>
          <w:ilvl w:val="0"/>
          <w:numId w:val="128"/>
        </w:numPr>
      </w:pPr>
      <w:r w:rsidRPr="006E76DC">
        <w:t xml:space="preserve">Bár erősen kapcsolódik az Új tárgyiassághoz, háborús témáival és nyers társadalomkritikájával a </w:t>
      </w:r>
      <w:proofErr w:type="spellStart"/>
      <w:r w:rsidRPr="006E76DC">
        <w:t>verista</w:t>
      </w:r>
      <w:proofErr w:type="spellEnd"/>
      <w:r w:rsidRPr="006E76DC">
        <w:t xml:space="preserve"> irányt erősítette.</w:t>
      </w:r>
    </w:p>
    <w:p w:rsidR="00113094" w:rsidRPr="006E76DC" w:rsidRDefault="00113094" w:rsidP="00113094">
      <w:pPr>
        <w:pStyle w:val="NormlWeb"/>
        <w:numPr>
          <w:ilvl w:val="0"/>
          <w:numId w:val="128"/>
        </w:numPr>
      </w:pPr>
      <w:r w:rsidRPr="006E76DC">
        <w:rPr>
          <w:rStyle w:val="Kiemels"/>
        </w:rPr>
        <w:t>A nagyváros triptichon</w:t>
      </w:r>
      <w:r w:rsidRPr="006E76DC">
        <w:t xml:space="preserve"> (1927–28): kontraszt a fényűzés és a nyomor között.</w:t>
      </w:r>
    </w:p>
    <w:p w:rsidR="00113094" w:rsidRPr="006E76DC" w:rsidRDefault="00113094" w:rsidP="00113094">
      <w:pPr>
        <w:rPr>
          <w:rFonts w:ascii="Times New Roman" w:hAnsi="Times New Roman" w:cs="Times New Roman"/>
          <w:sz w:val="24"/>
          <w:szCs w:val="24"/>
        </w:rPr>
      </w:pPr>
    </w:p>
    <w:p w:rsidR="00113094" w:rsidRPr="006E76DC" w:rsidRDefault="00113094" w:rsidP="00113094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4. </w:t>
      </w:r>
      <w:r w:rsidRPr="006E76DC">
        <w:rPr>
          <w:rStyle w:val="Kiemels2"/>
          <w:b/>
          <w:bCs/>
          <w:sz w:val="24"/>
          <w:szCs w:val="24"/>
        </w:rPr>
        <w:t>Társadalmi és politikai jelentőség</w:t>
      </w:r>
    </w:p>
    <w:p w:rsidR="00113094" w:rsidRPr="006E76DC" w:rsidRDefault="00113094" w:rsidP="00113094">
      <w:pPr>
        <w:pStyle w:val="NormlWeb"/>
        <w:numPr>
          <w:ilvl w:val="0"/>
          <w:numId w:val="129"/>
        </w:numPr>
      </w:pPr>
      <w:r w:rsidRPr="006E76DC">
        <w:rPr>
          <w:rStyle w:val="Kiemels2"/>
        </w:rPr>
        <w:t>Kritikus attitűd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129"/>
        </w:numPr>
      </w:pPr>
      <w:r w:rsidRPr="006E76DC">
        <w:t xml:space="preserve">Nyíltan szembement a </w:t>
      </w:r>
      <w:proofErr w:type="gramStart"/>
      <w:r w:rsidRPr="006E76DC">
        <w:t>konzervatív</w:t>
      </w:r>
      <w:proofErr w:type="gramEnd"/>
      <w:r w:rsidRPr="006E76DC">
        <w:t xml:space="preserve"> ízléssel és a hivatalos propagandával.</w:t>
      </w:r>
    </w:p>
    <w:p w:rsidR="00113094" w:rsidRPr="006E76DC" w:rsidRDefault="00113094" w:rsidP="00113094">
      <w:pPr>
        <w:pStyle w:val="NormlWeb"/>
        <w:numPr>
          <w:ilvl w:val="1"/>
          <w:numId w:val="129"/>
        </w:numPr>
      </w:pPr>
      <w:r w:rsidRPr="006E76DC">
        <w:t>Feltárta a modern városi élet morális válságát.</w:t>
      </w:r>
    </w:p>
    <w:p w:rsidR="00113094" w:rsidRPr="006E76DC" w:rsidRDefault="00113094" w:rsidP="00113094">
      <w:pPr>
        <w:pStyle w:val="NormlWeb"/>
        <w:numPr>
          <w:ilvl w:val="0"/>
          <w:numId w:val="129"/>
        </w:numPr>
      </w:pPr>
      <w:r w:rsidRPr="006E76DC">
        <w:rPr>
          <w:rStyle w:val="Kiemels2"/>
        </w:rPr>
        <w:t>Politikai támadások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129"/>
        </w:numPr>
      </w:pPr>
      <w:r w:rsidRPr="006E76DC">
        <w:t>A nácik „degenerált művészetnek” bélyegezték.</w:t>
      </w:r>
    </w:p>
    <w:p w:rsidR="00113094" w:rsidRPr="006E76DC" w:rsidRDefault="00113094" w:rsidP="00113094">
      <w:pPr>
        <w:pStyle w:val="NormlWeb"/>
        <w:numPr>
          <w:ilvl w:val="1"/>
          <w:numId w:val="129"/>
        </w:numPr>
      </w:pPr>
      <w:r w:rsidRPr="006E76DC">
        <w:t xml:space="preserve">Sok művész </w:t>
      </w:r>
      <w:proofErr w:type="gramStart"/>
      <w:r w:rsidRPr="006E76DC">
        <w:t>emigrációba</w:t>
      </w:r>
      <w:proofErr w:type="gramEnd"/>
      <w:r w:rsidRPr="006E76DC">
        <w:t xml:space="preserve"> kényszerült 1933 után.</w:t>
      </w:r>
    </w:p>
    <w:p w:rsidR="00113094" w:rsidRPr="006E76DC" w:rsidRDefault="00113094" w:rsidP="00113094">
      <w:pPr>
        <w:pStyle w:val="NormlWeb"/>
        <w:numPr>
          <w:ilvl w:val="0"/>
          <w:numId w:val="129"/>
        </w:numPr>
      </w:pPr>
      <w:r w:rsidRPr="006E76DC">
        <w:rPr>
          <w:rStyle w:val="Kiemels2"/>
        </w:rPr>
        <w:t>Hosszú távú hatás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129"/>
        </w:numPr>
      </w:pPr>
      <w:r w:rsidRPr="006E76DC">
        <w:t xml:space="preserve">Dokumentumérték a </w:t>
      </w:r>
      <w:proofErr w:type="spellStart"/>
      <w:r w:rsidRPr="006E76DC">
        <w:t>weimari</w:t>
      </w:r>
      <w:proofErr w:type="spellEnd"/>
      <w:r w:rsidRPr="006E76DC">
        <w:t xml:space="preserve"> korszakról.</w:t>
      </w:r>
    </w:p>
    <w:p w:rsidR="00113094" w:rsidRPr="006E76DC" w:rsidRDefault="00113094" w:rsidP="00113094">
      <w:pPr>
        <w:pStyle w:val="NormlWeb"/>
        <w:numPr>
          <w:ilvl w:val="1"/>
          <w:numId w:val="129"/>
        </w:numPr>
      </w:pPr>
      <w:proofErr w:type="gramStart"/>
      <w:r w:rsidRPr="006E76DC">
        <w:t>Inspiráció</w:t>
      </w:r>
      <w:proofErr w:type="gramEnd"/>
      <w:r w:rsidRPr="006E76DC">
        <w:t xml:space="preserve"> későbbi realista és kritikai irányzatok számára.</w:t>
      </w:r>
    </w:p>
    <w:p w:rsidR="00113094" w:rsidRPr="006E76DC" w:rsidRDefault="00113094" w:rsidP="00113094">
      <w:pPr>
        <w:rPr>
          <w:rFonts w:ascii="Times New Roman" w:hAnsi="Times New Roman" w:cs="Times New Roman"/>
          <w:sz w:val="24"/>
          <w:szCs w:val="24"/>
        </w:rPr>
      </w:pPr>
    </w:p>
    <w:p w:rsidR="00113094" w:rsidRPr="006E76DC" w:rsidRDefault="00113094" w:rsidP="00113094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5. </w:t>
      </w:r>
      <w:r w:rsidRPr="006E76DC">
        <w:rPr>
          <w:rStyle w:val="Kiemels2"/>
          <w:b/>
          <w:bCs/>
          <w:sz w:val="24"/>
          <w:szCs w:val="24"/>
        </w:rPr>
        <w:t>Összegzés</w:t>
      </w:r>
    </w:p>
    <w:p w:rsidR="00113094" w:rsidRPr="006E76DC" w:rsidRDefault="00113094" w:rsidP="00113094">
      <w:pPr>
        <w:pStyle w:val="NormlWeb"/>
        <w:numPr>
          <w:ilvl w:val="0"/>
          <w:numId w:val="130"/>
        </w:numPr>
      </w:pPr>
      <w:r w:rsidRPr="006E76DC">
        <w:t xml:space="preserve">A Neue </w:t>
      </w:r>
      <w:proofErr w:type="spellStart"/>
      <w:r w:rsidRPr="006E76DC">
        <w:t>Sachlichkeit</w:t>
      </w:r>
      <w:proofErr w:type="spellEnd"/>
      <w:r w:rsidRPr="006E76DC">
        <w:t xml:space="preserve"> a </w:t>
      </w:r>
      <w:r w:rsidRPr="006E76DC">
        <w:rPr>
          <w:rStyle w:val="Kiemels2"/>
        </w:rPr>
        <w:t>„józan kiábrándulás művészete”</w:t>
      </w:r>
      <w:r w:rsidRPr="006E76DC">
        <w:t xml:space="preserve">: az idealizmus és </w:t>
      </w:r>
      <w:proofErr w:type="gramStart"/>
      <w:r w:rsidRPr="006E76DC">
        <w:t>heroizmus</w:t>
      </w:r>
      <w:proofErr w:type="gramEnd"/>
      <w:r w:rsidRPr="006E76DC">
        <w:t xml:space="preserve"> elutasítása.</w:t>
      </w:r>
    </w:p>
    <w:p w:rsidR="00113094" w:rsidRPr="006E76DC" w:rsidRDefault="00113094" w:rsidP="00113094">
      <w:pPr>
        <w:pStyle w:val="NormlWeb"/>
        <w:numPr>
          <w:ilvl w:val="0"/>
          <w:numId w:val="130"/>
        </w:numPr>
      </w:pPr>
      <w:r w:rsidRPr="006E76DC">
        <w:t>Két fő arca:</w:t>
      </w:r>
    </w:p>
    <w:p w:rsidR="00113094" w:rsidRPr="006E76DC" w:rsidRDefault="00113094" w:rsidP="00113094">
      <w:pPr>
        <w:pStyle w:val="NormlWeb"/>
        <w:numPr>
          <w:ilvl w:val="1"/>
          <w:numId w:val="130"/>
        </w:numPr>
      </w:pPr>
      <w:proofErr w:type="spellStart"/>
      <w:r w:rsidRPr="006E76DC">
        <w:rPr>
          <w:rStyle w:val="Kiemels2"/>
        </w:rPr>
        <w:t>Grosz</w:t>
      </w:r>
      <w:proofErr w:type="spellEnd"/>
      <w:r w:rsidRPr="006E76DC">
        <w:t xml:space="preserve"> – politikai, groteszk, </w:t>
      </w:r>
      <w:proofErr w:type="gramStart"/>
      <w:r w:rsidRPr="006E76DC">
        <w:t>direkt</w:t>
      </w:r>
      <w:proofErr w:type="gramEnd"/>
      <w:r w:rsidRPr="006E76DC">
        <w:t xml:space="preserve"> vádirat.</w:t>
      </w:r>
    </w:p>
    <w:p w:rsidR="00113094" w:rsidRPr="006E76DC" w:rsidRDefault="00113094" w:rsidP="00113094">
      <w:pPr>
        <w:pStyle w:val="NormlWeb"/>
        <w:numPr>
          <w:ilvl w:val="1"/>
          <w:numId w:val="130"/>
        </w:numPr>
      </w:pPr>
      <w:proofErr w:type="spellStart"/>
      <w:r w:rsidRPr="006E76DC">
        <w:rPr>
          <w:rStyle w:val="Kiemels2"/>
        </w:rPr>
        <w:t>Schad</w:t>
      </w:r>
      <w:proofErr w:type="spellEnd"/>
      <w:r w:rsidRPr="006E76DC">
        <w:t xml:space="preserve"> – tárgyilagos, hideg, de finoman </w:t>
      </w:r>
      <w:proofErr w:type="gramStart"/>
      <w:r w:rsidRPr="006E76DC">
        <w:t>ironikus</w:t>
      </w:r>
      <w:proofErr w:type="gramEnd"/>
      <w:r w:rsidRPr="006E76DC">
        <w:t xml:space="preserve"> pillanatfelvétel.</w:t>
      </w:r>
    </w:p>
    <w:p w:rsidR="00113094" w:rsidRPr="006E76DC" w:rsidRDefault="00113094" w:rsidP="00113094">
      <w:pPr>
        <w:pStyle w:val="NormlWeb"/>
        <w:numPr>
          <w:ilvl w:val="0"/>
          <w:numId w:val="130"/>
        </w:numPr>
      </w:pPr>
      <w:r w:rsidRPr="006E76DC">
        <w:t>Jelentősége: a korszak társadalmi önarcképe, amely egyszerre dokumentál és kritizál.</w:t>
      </w:r>
    </w:p>
    <w:p w:rsidR="00113094" w:rsidRPr="006E76DC" w:rsidRDefault="00113094" w:rsidP="00447953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47953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br w:type="page"/>
      </w:r>
    </w:p>
    <w:p w:rsidR="00447953" w:rsidRPr="006E76DC" w:rsidRDefault="00447953" w:rsidP="00447953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lastRenderedPageBreak/>
        <w:t xml:space="preserve">18. A test ábrázolása az avantgárd művészetben (1900–1950) – Elvont test, torzítás, </w:t>
      </w:r>
      <w:proofErr w:type="gramStart"/>
      <w:r w:rsidRPr="006E76DC">
        <w:rPr>
          <w:rFonts w:ascii="Times New Roman" w:hAnsi="Times New Roman" w:cs="Times New Roman"/>
          <w:sz w:val="24"/>
          <w:szCs w:val="24"/>
        </w:rPr>
        <w:t>erotika</w:t>
      </w:r>
      <w:proofErr w:type="gramEnd"/>
      <w:r w:rsidRPr="006E76DC">
        <w:rPr>
          <w:rFonts w:ascii="Times New Roman" w:hAnsi="Times New Roman" w:cs="Times New Roman"/>
          <w:sz w:val="24"/>
          <w:szCs w:val="24"/>
        </w:rPr>
        <w:t>, politika – Bacon előzményei</w:t>
      </w:r>
    </w:p>
    <w:p w:rsidR="00113094" w:rsidRPr="006E76DC" w:rsidRDefault="00113094" w:rsidP="00113094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1. </w:t>
      </w:r>
      <w:r w:rsidRPr="006E76DC">
        <w:rPr>
          <w:rStyle w:val="Kiemels2"/>
          <w:b/>
          <w:bCs/>
          <w:sz w:val="24"/>
          <w:szCs w:val="24"/>
        </w:rPr>
        <w:t>Történeti háttér</w:t>
      </w:r>
    </w:p>
    <w:p w:rsidR="00113094" w:rsidRPr="006E76DC" w:rsidRDefault="00113094" w:rsidP="00113094">
      <w:pPr>
        <w:pStyle w:val="NormlWeb"/>
        <w:numPr>
          <w:ilvl w:val="0"/>
          <w:numId w:val="131"/>
        </w:numPr>
      </w:pPr>
      <w:r w:rsidRPr="006E76DC">
        <w:rPr>
          <w:rStyle w:val="Kiemels2"/>
        </w:rPr>
        <w:t>Korszak</w:t>
      </w:r>
      <w:r w:rsidRPr="006E76DC">
        <w:t>: 20. század első fele – két világháború közötti és utáni Európa.</w:t>
      </w:r>
    </w:p>
    <w:p w:rsidR="00113094" w:rsidRPr="006E76DC" w:rsidRDefault="00113094" w:rsidP="00113094">
      <w:pPr>
        <w:pStyle w:val="NormlWeb"/>
        <w:numPr>
          <w:ilvl w:val="0"/>
          <w:numId w:val="131"/>
        </w:numPr>
      </w:pPr>
      <w:r w:rsidRPr="006E76DC">
        <w:rPr>
          <w:rStyle w:val="Kiemels2"/>
        </w:rPr>
        <w:t>Alapvető változások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131"/>
        </w:numPr>
      </w:pPr>
      <w:r w:rsidRPr="006E76DC">
        <w:t>Ipari modernitás, tömegkultúra, pszichoanalízis (Freud, Jung).</w:t>
      </w:r>
    </w:p>
    <w:p w:rsidR="00113094" w:rsidRPr="006E76DC" w:rsidRDefault="00113094" w:rsidP="00113094">
      <w:pPr>
        <w:pStyle w:val="NormlWeb"/>
        <w:numPr>
          <w:ilvl w:val="1"/>
          <w:numId w:val="131"/>
        </w:numPr>
      </w:pPr>
      <w:r w:rsidRPr="006E76DC">
        <w:t xml:space="preserve">Az emberi test nemcsak esztétikai tárgy, hanem </w:t>
      </w:r>
      <w:r w:rsidRPr="006E76DC">
        <w:rPr>
          <w:rStyle w:val="Kiemels2"/>
        </w:rPr>
        <w:t>pszichológiai, politikai és társadalmi szimbólum</w:t>
      </w:r>
      <w:r w:rsidRPr="006E76DC">
        <w:t>.</w:t>
      </w:r>
    </w:p>
    <w:p w:rsidR="00113094" w:rsidRPr="006E76DC" w:rsidRDefault="00113094" w:rsidP="00113094">
      <w:pPr>
        <w:pStyle w:val="NormlWeb"/>
        <w:numPr>
          <w:ilvl w:val="0"/>
          <w:numId w:val="131"/>
        </w:numPr>
      </w:pPr>
      <w:r w:rsidRPr="006E76DC">
        <w:rPr>
          <w:rStyle w:val="Kiemels2"/>
        </w:rPr>
        <w:t>Háborús tapasztalatok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131"/>
        </w:numPr>
      </w:pPr>
      <w:r w:rsidRPr="006E76DC">
        <w:t xml:space="preserve">Sérült, csonkított testek képe a </w:t>
      </w:r>
      <w:proofErr w:type="gramStart"/>
      <w:r w:rsidRPr="006E76DC">
        <w:t>kollektív</w:t>
      </w:r>
      <w:proofErr w:type="gramEnd"/>
      <w:r w:rsidRPr="006E76DC">
        <w:t xml:space="preserve"> vizuális emlékezet része lett.</w:t>
      </w:r>
    </w:p>
    <w:p w:rsidR="00113094" w:rsidRPr="006E76DC" w:rsidRDefault="00113094" w:rsidP="00113094">
      <w:pPr>
        <w:pStyle w:val="NormlWeb"/>
        <w:numPr>
          <w:ilvl w:val="1"/>
          <w:numId w:val="131"/>
        </w:numPr>
      </w:pPr>
      <w:r w:rsidRPr="006E76DC">
        <w:t>Trauma és szétesettség a művészetben.</w:t>
      </w:r>
    </w:p>
    <w:p w:rsidR="00113094" w:rsidRPr="006E76DC" w:rsidRDefault="00113094" w:rsidP="00113094">
      <w:pPr>
        <w:pStyle w:val="NormlWeb"/>
        <w:numPr>
          <w:ilvl w:val="0"/>
          <w:numId w:val="131"/>
        </w:numPr>
      </w:pPr>
      <w:r w:rsidRPr="006E76DC">
        <w:rPr>
          <w:rStyle w:val="Kiemels2"/>
        </w:rPr>
        <w:t>Avantgárd szemlélet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131"/>
        </w:numPr>
      </w:pPr>
      <w:r w:rsidRPr="006E76DC">
        <w:t xml:space="preserve">A testet nem utánzó, hanem </w:t>
      </w:r>
      <w:r w:rsidRPr="006E76DC">
        <w:rPr>
          <w:rStyle w:val="Kiemels2"/>
        </w:rPr>
        <w:t>értelmező és kifejező eszközként</w:t>
      </w:r>
      <w:r w:rsidRPr="006E76DC">
        <w:t xml:space="preserve"> használják.</w:t>
      </w:r>
    </w:p>
    <w:p w:rsidR="00113094" w:rsidRPr="006E76DC" w:rsidRDefault="00113094" w:rsidP="00113094">
      <w:pPr>
        <w:pStyle w:val="NormlWeb"/>
        <w:numPr>
          <w:ilvl w:val="1"/>
          <w:numId w:val="131"/>
        </w:numPr>
      </w:pPr>
      <w:r w:rsidRPr="006E76DC">
        <w:t xml:space="preserve">Torzítás, </w:t>
      </w:r>
      <w:proofErr w:type="gramStart"/>
      <w:r w:rsidRPr="006E76DC">
        <w:t>absztrakció</w:t>
      </w:r>
      <w:proofErr w:type="gramEnd"/>
      <w:r w:rsidRPr="006E76DC">
        <w:t xml:space="preserve"> és szimbolizmus a személyes és kollektív élmények kifejezésére.</w:t>
      </w:r>
    </w:p>
    <w:p w:rsidR="00113094" w:rsidRPr="006E76DC" w:rsidRDefault="00113094" w:rsidP="00113094">
      <w:pPr>
        <w:rPr>
          <w:rFonts w:ascii="Times New Roman" w:hAnsi="Times New Roman" w:cs="Times New Roman"/>
          <w:sz w:val="24"/>
          <w:szCs w:val="24"/>
        </w:rPr>
      </w:pPr>
    </w:p>
    <w:p w:rsidR="00113094" w:rsidRPr="006E76DC" w:rsidRDefault="00113094" w:rsidP="00113094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2. </w:t>
      </w:r>
      <w:r w:rsidRPr="006E76DC">
        <w:rPr>
          <w:rStyle w:val="Kiemels2"/>
          <w:b/>
          <w:bCs/>
          <w:sz w:val="24"/>
          <w:szCs w:val="24"/>
        </w:rPr>
        <w:t>Fő irányzatok és megközelítések</w:t>
      </w:r>
    </w:p>
    <w:p w:rsidR="00113094" w:rsidRPr="006E76DC" w:rsidRDefault="00113094" w:rsidP="00113094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</w:t>
      </w:r>
      <w:proofErr w:type="gramEnd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) Elvont test</w:t>
      </w:r>
    </w:p>
    <w:p w:rsidR="00113094" w:rsidRPr="006E76DC" w:rsidRDefault="00113094" w:rsidP="00113094">
      <w:pPr>
        <w:pStyle w:val="NormlWeb"/>
        <w:numPr>
          <w:ilvl w:val="0"/>
          <w:numId w:val="132"/>
        </w:numPr>
      </w:pPr>
      <w:r w:rsidRPr="006E76DC">
        <w:t xml:space="preserve">A test </w:t>
      </w:r>
      <w:r w:rsidRPr="006E76DC">
        <w:rPr>
          <w:rStyle w:val="Kiemels2"/>
        </w:rPr>
        <w:t>formáinak redukciója</w:t>
      </w:r>
      <w:r w:rsidRPr="006E76DC">
        <w:t xml:space="preserve"> geometrikus vagy </w:t>
      </w:r>
      <w:proofErr w:type="gramStart"/>
      <w:r w:rsidRPr="006E76DC">
        <w:t>organikus</w:t>
      </w:r>
      <w:proofErr w:type="gramEnd"/>
      <w:r w:rsidRPr="006E76DC">
        <w:t xml:space="preserve"> alakzatokra.</w:t>
      </w:r>
    </w:p>
    <w:p w:rsidR="00113094" w:rsidRPr="006E76DC" w:rsidRDefault="00113094" w:rsidP="00113094">
      <w:pPr>
        <w:pStyle w:val="NormlWeb"/>
        <w:numPr>
          <w:ilvl w:val="0"/>
          <w:numId w:val="132"/>
        </w:numPr>
      </w:pPr>
      <w:r w:rsidRPr="006E76DC">
        <w:rPr>
          <w:rStyle w:val="Kiemels2"/>
        </w:rPr>
        <w:t>Kubizmus</w:t>
      </w:r>
      <w:r w:rsidRPr="006E76DC">
        <w:t xml:space="preserve"> (Picasso, Braque):</w:t>
      </w:r>
    </w:p>
    <w:p w:rsidR="00113094" w:rsidRPr="006E76DC" w:rsidRDefault="00113094" w:rsidP="00113094">
      <w:pPr>
        <w:pStyle w:val="NormlWeb"/>
        <w:numPr>
          <w:ilvl w:val="1"/>
          <w:numId w:val="132"/>
        </w:numPr>
      </w:pPr>
      <w:r w:rsidRPr="006E76DC">
        <w:t>Több nézőpont, széttöredezett forma.</w:t>
      </w:r>
    </w:p>
    <w:p w:rsidR="00113094" w:rsidRPr="006E76DC" w:rsidRDefault="00113094" w:rsidP="00113094">
      <w:pPr>
        <w:pStyle w:val="NormlWeb"/>
        <w:numPr>
          <w:ilvl w:val="1"/>
          <w:numId w:val="132"/>
        </w:numPr>
      </w:pPr>
      <w:proofErr w:type="gramStart"/>
      <w:r w:rsidRPr="006E76DC">
        <w:t>Test</w:t>
      </w:r>
      <w:proofErr w:type="gramEnd"/>
      <w:r w:rsidRPr="006E76DC">
        <w:t xml:space="preserve"> mint szerkezet, nem anatómiai másolat.</w:t>
      </w:r>
    </w:p>
    <w:p w:rsidR="00113094" w:rsidRPr="006E76DC" w:rsidRDefault="00113094" w:rsidP="00113094">
      <w:pPr>
        <w:pStyle w:val="NormlWeb"/>
        <w:numPr>
          <w:ilvl w:val="0"/>
          <w:numId w:val="132"/>
        </w:numPr>
      </w:pPr>
      <w:r w:rsidRPr="006E76DC">
        <w:rPr>
          <w:rStyle w:val="Kiemels2"/>
        </w:rPr>
        <w:t>Futurizmus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132"/>
        </w:numPr>
      </w:pPr>
      <w:r w:rsidRPr="006E76DC">
        <w:t xml:space="preserve">Mozgás és </w:t>
      </w:r>
      <w:proofErr w:type="gramStart"/>
      <w:r w:rsidRPr="006E76DC">
        <w:t>energia formába</w:t>
      </w:r>
      <w:proofErr w:type="gramEnd"/>
      <w:r w:rsidRPr="006E76DC">
        <w:t xml:space="preserve"> sűrítése → a test dinamikus erővonalakban.</w:t>
      </w:r>
    </w:p>
    <w:p w:rsidR="00113094" w:rsidRPr="006E76DC" w:rsidRDefault="00113094" w:rsidP="00113094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b) Torzítás</w:t>
      </w:r>
    </w:p>
    <w:p w:rsidR="00113094" w:rsidRPr="006E76DC" w:rsidRDefault="00113094" w:rsidP="00113094">
      <w:pPr>
        <w:pStyle w:val="NormlWeb"/>
        <w:numPr>
          <w:ilvl w:val="0"/>
          <w:numId w:val="133"/>
        </w:numPr>
      </w:pPr>
      <w:r w:rsidRPr="006E76DC">
        <w:t>Expresszionizmus (Németország, Ausztria):</w:t>
      </w:r>
    </w:p>
    <w:p w:rsidR="00113094" w:rsidRPr="006E76DC" w:rsidRDefault="00113094" w:rsidP="00113094">
      <w:pPr>
        <w:pStyle w:val="NormlWeb"/>
        <w:numPr>
          <w:ilvl w:val="1"/>
          <w:numId w:val="133"/>
        </w:numPr>
      </w:pPr>
      <w:proofErr w:type="gramStart"/>
      <w:r w:rsidRPr="006E76DC">
        <w:t>Test</w:t>
      </w:r>
      <w:proofErr w:type="gramEnd"/>
      <w:r w:rsidRPr="006E76DC">
        <w:t xml:space="preserve"> mint érzelmi állapot kivetítése.</w:t>
      </w:r>
    </w:p>
    <w:p w:rsidR="00113094" w:rsidRPr="006E76DC" w:rsidRDefault="00113094" w:rsidP="00113094">
      <w:pPr>
        <w:pStyle w:val="NormlWeb"/>
        <w:numPr>
          <w:ilvl w:val="1"/>
          <w:numId w:val="133"/>
        </w:numPr>
      </w:pPr>
      <w:r w:rsidRPr="006E76DC">
        <w:t xml:space="preserve">Egon </w:t>
      </w:r>
      <w:proofErr w:type="spellStart"/>
      <w:r w:rsidRPr="006E76DC">
        <w:t>Schiele</w:t>
      </w:r>
      <w:proofErr w:type="spellEnd"/>
      <w:r w:rsidRPr="006E76DC">
        <w:t xml:space="preserve"> – nyers, aszimmetrikus, csontig hatoló őszinteség.</w:t>
      </w:r>
    </w:p>
    <w:p w:rsidR="00113094" w:rsidRPr="006E76DC" w:rsidRDefault="00113094" w:rsidP="00113094">
      <w:pPr>
        <w:pStyle w:val="NormlWeb"/>
        <w:numPr>
          <w:ilvl w:val="0"/>
          <w:numId w:val="133"/>
        </w:numPr>
      </w:pPr>
      <w:r w:rsidRPr="006E76DC">
        <w:t>Szürrealizmus:</w:t>
      </w:r>
    </w:p>
    <w:p w:rsidR="00113094" w:rsidRPr="006E76DC" w:rsidRDefault="00113094" w:rsidP="00113094">
      <w:pPr>
        <w:pStyle w:val="NormlWeb"/>
        <w:numPr>
          <w:ilvl w:val="1"/>
          <w:numId w:val="133"/>
        </w:numPr>
      </w:pPr>
      <w:r w:rsidRPr="006E76DC">
        <w:t xml:space="preserve">Álomszerű átalakulás, antropomorf tárgyak (Dalí: olvadó testek, torzított </w:t>
      </w:r>
      <w:proofErr w:type="gramStart"/>
      <w:r w:rsidRPr="006E76DC">
        <w:t>perspektíva</w:t>
      </w:r>
      <w:proofErr w:type="gramEnd"/>
      <w:r w:rsidRPr="006E76DC">
        <w:t>).</w:t>
      </w:r>
    </w:p>
    <w:p w:rsidR="00113094" w:rsidRPr="006E76DC" w:rsidRDefault="00113094" w:rsidP="00113094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c) Erotika</w:t>
      </w:r>
    </w:p>
    <w:p w:rsidR="00113094" w:rsidRPr="006E76DC" w:rsidRDefault="00113094" w:rsidP="00113094">
      <w:pPr>
        <w:pStyle w:val="NormlWeb"/>
        <w:numPr>
          <w:ilvl w:val="0"/>
          <w:numId w:val="134"/>
        </w:numPr>
      </w:pPr>
      <w:r w:rsidRPr="006E76DC">
        <w:rPr>
          <w:rStyle w:val="Kiemels2"/>
        </w:rPr>
        <w:t>Klimt</w:t>
      </w:r>
      <w:r w:rsidRPr="006E76DC">
        <w:t xml:space="preserve"> és </w:t>
      </w:r>
      <w:proofErr w:type="spellStart"/>
      <w:r w:rsidRPr="006E76DC">
        <w:rPr>
          <w:rStyle w:val="Kiemels2"/>
        </w:rPr>
        <w:t>Schiele</w:t>
      </w:r>
      <w:proofErr w:type="spellEnd"/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134"/>
        </w:numPr>
      </w:pPr>
      <w:r w:rsidRPr="006E76DC">
        <w:t xml:space="preserve">Az erotikus </w:t>
      </w:r>
      <w:proofErr w:type="gramStart"/>
      <w:r w:rsidRPr="006E76DC">
        <w:t>test</w:t>
      </w:r>
      <w:proofErr w:type="gramEnd"/>
      <w:r w:rsidRPr="006E76DC">
        <w:t xml:space="preserve"> mint vágy és halál (</w:t>
      </w:r>
      <w:proofErr w:type="spellStart"/>
      <w:r w:rsidRPr="006E76DC">
        <w:t>eros</w:t>
      </w:r>
      <w:proofErr w:type="spellEnd"/>
      <w:r w:rsidRPr="006E76DC">
        <w:t xml:space="preserve"> és </w:t>
      </w:r>
      <w:proofErr w:type="spellStart"/>
      <w:r w:rsidRPr="006E76DC">
        <w:t>thanatosz</w:t>
      </w:r>
      <w:proofErr w:type="spellEnd"/>
      <w:r w:rsidRPr="006E76DC">
        <w:t>) kettőssége.</w:t>
      </w:r>
    </w:p>
    <w:p w:rsidR="00113094" w:rsidRPr="006E76DC" w:rsidRDefault="00113094" w:rsidP="00113094">
      <w:pPr>
        <w:pStyle w:val="NormlWeb"/>
        <w:numPr>
          <w:ilvl w:val="0"/>
          <w:numId w:val="134"/>
        </w:numPr>
      </w:pPr>
      <w:proofErr w:type="spellStart"/>
      <w:r w:rsidRPr="006E76DC">
        <w:rPr>
          <w:rStyle w:val="Kiemels2"/>
        </w:rPr>
        <w:t>Surrealisták</w:t>
      </w:r>
      <w:proofErr w:type="spellEnd"/>
      <w:r w:rsidRPr="006E76DC">
        <w:t xml:space="preserve"> (Hans </w:t>
      </w:r>
      <w:proofErr w:type="spellStart"/>
      <w:r w:rsidRPr="006E76DC">
        <w:t>Bellmer</w:t>
      </w:r>
      <w:proofErr w:type="spellEnd"/>
      <w:r w:rsidRPr="006E76DC">
        <w:t>):</w:t>
      </w:r>
    </w:p>
    <w:p w:rsidR="00113094" w:rsidRPr="006E76DC" w:rsidRDefault="00113094" w:rsidP="00113094">
      <w:pPr>
        <w:pStyle w:val="NormlWeb"/>
        <w:numPr>
          <w:ilvl w:val="1"/>
          <w:numId w:val="134"/>
        </w:numPr>
      </w:pPr>
      <w:r w:rsidRPr="006E76DC">
        <w:t>Mechanikus-bábuszerű női testek, a szexualitás és a fetisizmus vizsgálata.</w:t>
      </w:r>
    </w:p>
    <w:p w:rsidR="00113094" w:rsidRPr="006E76DC" w:rsidRDefault="00113094" w:rsidP="00113094">
      <w:pPr>
        <w:pStyle w:val="NormlWeb"/>
        <w:numPr>
          <w:ilvl w:val="0"/>
          <w:numId w:val="134"/>
        </w:numPr>
      </w:pPr>
      <w:r w:rsidRPr="006E76DC">
        <w:t xml:space="preserve">Erotika és </w:t>
      </w:r>
      <w:proofErr w:type="gramStart"/>
      <w:r w:rsidRPr="006E76DC">
        <w:t>provokáció</w:t>
      </w:r>
      <w:proofErr w:type="gramEnd"/>
      <w:r w:rsidRPr="006E76DC">
        <w:t xml:space="preserve"> mint társadalmi tabuk ledöntése.</w:t>
      </w:r>
    </w:p>
    <w:p w:rsidR="00113094" w:rsidRPr="006E76DC" w:rsidRDefault="00113094" w:rsidP="00113094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d) Politika</w:t>
      </w:r>
    </w:p>
    <w:p w:rsidR="00113094" w:rsidRPr="006E76DC" w:rsidRDefault="00113094" w:rsidP="00113094">
      <w:pPr>
        <w:pStyle w:val="NormlWeb"/>
        <w:numPr>
          <w:ilvl w:val="0"/>
          <w:numId w:val="135"/>
        </w:numPr>
      </w:pPr>
      <w:proofErr w:type="gramStart"/>
      <w:r w:rsidRPr="006E76DC">
        <w:t>Test</w:t>
      </w:r>
      <w:proofErr w:type="gramEnd"/>
      <w:r w:rsidRPr="006E76DC">
        <w:t xml:space="preserve"> mint ideológiai jelkép:</w:t>
      </w:r>
    </w:p>
    <w:p w:rsidR="00113094" w:rsidRPr="006E76DC" w:rsidRDefault="00113094" w:rsidP="00113094">
      <w:pPr>
        <w:pStyle w:val="NormlWeb"/>
        <w:numPr>
          <w:ilvl w:val="1"/>
          <w:numId w:val="135"/>
        </w:numPr>
      </w:pPr>
      <w:r w:rsidRPr="006E76DC">
        <w:rPr>
          <w:rStyle w:val="Kiemels2"/>
        </w:rPr>
        <w:t>Szocialista realizmus</w:t>
      </w:r>
      <w:r w:rsidRPr="006E76DC">
        <w:t xml:space="preserve">: </w:t>
      </w:r>
      <w:proofErr w:type="gramStart"/>
      <w:r w:rsidRPr="006E76DC">
        <w:t>idealizált</w:t>
      </w:r>
      <w:proofErr w:type="gramEnd"/>
      <w:r w:rsidRPr="006E76DC">
        <w:t xml:space="preserve"> munkás- és sporttest, politikai propaganda.</w:t>
      </w:r>
    </w:p>
    <w:p w:rsidR="00113094" w:rsidRPr="006E76DC" w:rsidRDefault="00113094" w:rsidP="00113094">
      <w:pPr>
        <w:pStyle w:val="NormlWeb"/>
        <w:numPr>
          <w:ilvl w:val="1"/>
          <w:numId w:val="135"/>
        </w:numPr>
      </w:pPr>
      <w:r w:rsidRPr="006E76DC">
        <w:rPr>
          <w:rStyle w:val="Kiemels2"/>
        </w:rPr>
        <w:t>Náci művészet</w:t>
      </w:r>
      <w:r w:rsidRPr="006E76DC">
        <w:t>: archetípusok és faji „ideál” megteremtése.</w:t>
      </w:r>
    </w:p>
    <w:p w:rsidR="00113094" w:rsidRPr="006E76DC" w:rsidRDefault="00113094" w:rsidP="00113094">
      <w:pPr>
        <w:pStyle w:val="NormlWeb"/>
        <w:numPr>
          <w:ilvl w:val="0"/>
          <w:numId w:val="135"/>
        </w:numPr>
      </w:pPr>
      <w:r w:rsidRPr="006E76DC">
        <w:t>Ellenpont: kritikai testábrázolás</w:t>
      </w:r>
    </w:p>
    <w:p w:rsidR="00113094" w:rsidRPr="006E76DC" w:rsidRDefault="00113094" w:rsidP="00113094">
      <w:pPr>
        <w:pStyle w:val="NormlWeb"/>
        <w:numPr>
          <w:ilvl w:val="1"/>
          <w:numId w:val="135"/>
        </w:numPr>
      </w:pPr>
      <w:r w:rsidRPr="006E76DC">
        <w:t xml:space="preserve">Otto </w:t>
      </w:r>
      <w:proofErr w:type="spellStart"/>
      <w:r w:rsidRPr="006E76DC">
        <w:t>Dix</w:t>
      </w:r>
      <w:proofErr w:type="spellEnd"/>
      <w:r w:rsidRPr="006E76DC">
        <w:t xml:space="preserve">, George </w:t>
      </w:r>
      <w:proofErr w:type="spellStart"/>
      <w:r w:rsidRPr="006E76DC">
        <w:t>Grosz</w:t>
      </w:r>
      <w:proofErr w:type="spellEnd"/>
      <w:r w:rsidRPr="006E76DC">
        <w:t>: csonka, nyomorult testek a háborús és társadalmi bírálat eszközeként.</w:t>
      </w:r>
    </w:p>
    <w:p w:rsidR="00113094" w:rsidRPr="006E76DC" w:rsidRDefault="00113094" w:rsidP="00113094">
      <w:pPr>
        <w:rPr>
          <w:rFonts w:ascii="Times New Roman" w:hAnsi="Times New Roman" w:cs="Times New Roman"/>
          <w:sz w:val="24"/>
          <w:szCs w:val="24"/>
        </w:rPr>
      </w:pPr>
    </w:p>
    <w:p w:rsidR="00113094" w:rsidRPr="006E76DC" w:rsidRDefault="00113094" w:rsidP="00113094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3. </w:t>
      </w:r>
      <w:r w:rsidRPr="006E76DC">
        <w:rPr>
          <w:rStyle w:val="Kiemels2"/>
          <w:b/>
          <w:bCs/>
          <w:sz w:val="24"/>
          <w:szCs w:val="24"/>
        </w:rPr>
        <w:t>Kulcsalkotók és példák</w:t>
      </w:r>
    </w:p>
    <w:p w:rsidR="00113094" w:rsidRPr="006E76DC" w:rsidRDefault="00113094" w:rsidP="00113094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Pablo Picasso</w:t>
      </w:r>
    </w:p>
    <w:p w:rsidR="00113094" w:rsidRPr="006E76DC" w:rsidRDefault="00113094" w:rsidP="00113094">
      <w:pPr>
        <w:pStyle w:val="NormlWeb"/>
        <w:numPr>
          <w:ilvl w:val="0"/>
          <w:numId w:val="136"/>
        </w:numPr>
      </w:pPr>
      <w:r w:rsidRPr="006E76DC">
        <w:rPr>
          <w:rStyle w:val="Kiemels"/>
        </w:rPr>
        <w:t>Avignoni kisasszonyok</w:t>
      </w:r>
      <w:r w:rsidRPr="006E76DC">
        <w:t xml:space="preserve"> (1907) – testek tömbszerű, </w:t>
      </w:r>
      <w:proofErr w:type="gramStart"/>
      <w:r w:rsidRPr="006E76DC">
        <w:t>maszk</w:t>
      </w:r>
      <w:proofErr w:type="gramEnd"/>
      <w:r w:rsidRPr="006E76DC">
        <w:t>-szerű torzítása → afrikai maszkok hatása.</w:t>
      </w:r>
    </w:p>
    <w:p w:rsidR="00113094" w:rsidRPr="006E76DC" w:rsidRDefault="00113094" w:rsidP="00113094">
      <w:pPr>
        <w:pStyle w:val="NormlWeb"/>
        <w:numPr>
          <w:ilvl w:val="0"/>
          <w:numId w:val="136"/>
        </w:numPr>
      </w:pPr>
      <w:proofErr w:type="gramStart"/>
      <w:r w:rsidRPr="006E76DC">
        <w:t>Test</w:t>
      </w:r>
      <w:proofErr w:type="gramEnd"/>
      <w:r w:rsidRPr="006E76DC">
        <w:t xml:space="preserve"> mint formai kísérlet terepe.</w:t>
      </w:r>
    </w:p>
    <w:p w:rsidR="00113094" w:rsidRPr="006E76DC" w:rsidRDefault="00113094" w:rsidP="00113094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Egon </w:t>
      </w:r>
      <w:proofErr w:type="spellStart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Schiele</w:t>
      </w:r>
      <w:proofErr w:type="spellEnd"/>
    </w:p>
    <w:p w:rsidR="00113094" w:rsidRPr="006E76DC" w:rsidRDefault="00113094" w:rsidP="00113094">
      <w:pPr>
        <w:pStyle w:val="NormlWeb"/>
        <w:numPr>
          <w:ilvl w:val="0"/>
          <w:numId w:val="137"/>
        </w:numPr>
      </w:pPr>
      <w:r w:rsidRPr="006E76DC">
        <w:t xml:space="preserve">Önarcképek és aktok: éles </w:t>
      </w:r>
      <w:proofErr w:type="gramStart"/>
      <w:r w:rsidRPr="006E76DC">
        <w:t>kontúrok</w:t>
      </w:r>
      <w:proofErr w:type="gramEnd"/>
      <w:r w:rsidRPr="006E76DC">
        <w:t>, csontvázszerűség, aszimmetria.</w:t>
      </w:r>
    </w:p>
    <w:p w:rsidR="00113094" w:rsidRPr="006E76DC" w:rsidRDefault="00113094" w:rsidP="00113094">
      <w:pPr>
        <w:pStyle w:val="NormlWeb"/>
        <w:numPr>
          <w:ilvl w:val="0"/>
          <w:numId w:val="137"/>
        </w:numPr>
      </w:pPr>
      <w:r w:rsidRPr="006E76DC">
        <w:t xml:space="preserve">A </w:t>
      </w:r>
      <w:proofErr w:type="gramStart"/>
      <w:r w:rsidRPr="006E76DC">
        <w:t>test</w:t>
      </w:r>
      <w:proofErr w:type="gramEnd"/>
      <w:r w:rsidRPr="006E76DC">
        <w:t xml:space="preserve"> mint nyers lélek-tükör, erotika és sebezhetőség keveredése.</w:t>
      </w:r>
    </w:p>
    <w:p w:rsidR="00113094" w:rsidRPr="006E76DC" w:rsidRDefault="00113094" w:rsidP="00113094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Otto </w:t>
      </w:r>
      <w:proofErr w:type="spellStart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Dix</w:t>
      </w:r>
      <w:proofErr w:type="spellEnd"/>
    </w:p>
    <w:p w:rsidR="00113094" w:rsidRPr="006E76DC" w:rsidRDefault="00113094" w:rsidP="00113094">
      <w:pPr>
        <w:pStyle w:val="NormlWeb"/>
        <w:numPr>
          <w:ilvl w:val="0"/>
          <w:numId w:val="138"/>
        </w:numPr>
      </w:pPr>
      <w:r w:rsidRPr="006E76DC">
        <w:rPr>
          <w:rStyle w:val="Kiemels"/>
        </w:rPr>
        <w:t>Háborús rokkantak</w:t>
      </w:r>
      <w:r w:rsidRPr="006E76DC">
        <w:t xml:space="preserve"> (1920) – groteszk, amputált testek → politikai és morális vádirat.</w:t>
      </w:r>
    </w:p>
    <w:p w:rsidR="00113094" w:rsidRPr="006E76DC" w:rsidRDefault="00113094" w:rsidP="00113094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Salvador Dalí</w:t>
      </w:r>
    </w:p>
    <w:p w:rsidR="00113094" w:rsidRPr="006E76DC" w:rsidRDefault="00113094" w:rsidP="00113094">
      <w:pPr>
        <w:pStyle w:val="NormlWeb"/>
        <w:numPr>
          <w:ilvl w:val="0"/>
          <w:numId w:val="139"/>
        </w:numPr>
      </w:pPr>
      <w:r w:rsidRPr="006E76DC">
        <w:rPr>
          <w:rStyle w:val="Kiemels"/>
        </w:rPr>
        <w:t>A polgárháború előérzete</w:t>
      </w:r>
      <w:r w:rsidRPr="006E76DC">
        <w:t xml:space="preserve"> (1936) – szétszakított, deformált </w:t>
      </w:r>
      <w:proofErr w:type="gramStart"/>
      <w:r w:rsidRPr="006E76DC">
        <w:t>test</w:t>
      </w:r>
      <w:proofErr w:type="gramEnd"/>
      <w:r w:rsidRPr="006E76DC">
        <w:t xml:space="preserve"> mint politikai allegória.</w:t>
      </w:r>
    </w:p>
    <w:p w:rsidR="00113094" w:rsidRPr="006E76DC" w:rsidRDefault="00113094" w:rsidP="00113094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Hans </w:t>
      </w:r>
      <w:proofErr w:type="spellStart"/>
      <w:r w:rsidRPr="006E76DC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Bellmer</w:t>
      </w:r>
      <w:proofErr w:type="spellEnd"/>
    </w:p>
    <w:p w:rsidR="00113094" w:rsidRPr="006E76DC" w:rsidRDefault="00113094" w:rsidP="00113094">
      <w:pPr>
        <w:pStyle w:val="NormlWeb"/>
        <w:numPr>
          <w:ilvl w:val="0"/>
          <w:numId w:val="140"/>
        </w:numPr>
      </w:pPr>
      <w:r w:rsidRPr="006E76DC">
        <w:t xml:space="preserve">Bábuk és fotósorozatok: a női test mechanikus </w:t>
      </w:r>
      <w:proofErr w:type="spellStart"/>
      <w:r w:rsidRPr="006E76DC">
        <w:t>újra</w:t>
      </w:r>
      <w:proofErr w:type="gramStart"/>
      <w:r w:rsidRPr="006E76DC">
        <w:t>komponálása</w:t>
      </w:r>
      <w:proofErr w:type="spellEnd"/>
      <w:proofErr w:type="gramEnd"/>
      <w:r w:rsidRPr="006E76DC">
        <w:t xml:space="preserve"> → erotikus, nyugtalanító.</w:t>
      </w:r>
    </w:p>
    <w:p w:rsidR="00113094" w:rsidRPr="006E76DC" w:rsidRDefault="00113094" w:rsidP="00113094">
      <w:pPr>
        <w:rPr>
          <w:rFonts w:ascii="Times New Roman" w:hAnsi="Times New Roman" w:cs="Times New Roman"/>
          <w:sz w:val="24"/>
          <w:szCs w:val="24"/>
        </w:rPr>
      </w:pPr>
    </w:p>
    <w:p w:rsidR="00113094" w:rsidRPr="006E76DC" w:rsidRDefault="00113094" w:rsidP="00113094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4. </w:t>
      </w:r>
      <w:r w:rsidRPr="006E76DC">
        <w:rPr>
          <w:rStyle w:val="Kiemels2"/>
          <w:b/>
          <w:bCs/>
          <w:sz w:val="24"/>
          <w:szCs w:val="24"/>
        </w:rPr>
        <w:t>Bacon előzményei</w:t>
      </w:r>
    </w:p>
    <w:p w:rsidR="00113094" w:rsidRPr="006E76DC" w:rsidRDefault="00113094" w:rsidP="00113094">
      <w:pPr>
        <w:pStyle w:val="NormlWeb"/>
        <w:numPr>
          <w:ilvl w:val="0"/>
          <w:numId w:val="141"/>
        </w:numPr>
      </w:pPr>
      <w:r w:rsidRPr="006E76DC">
        <w:rPr>
          <w:rStyle w:val="Kiemels2"/>
        </w:rPr>
        <w:t>Francis Bacon</w:t>
      </w:r>
      <w:r w:rsidRPr="006E76DC">
        <w:t xml:space="preserve"> (1909–1992) testábrázolása az 1940-es évektől:</w:t>
      </w:r>
    </w:p>
    <w:p w:rsidR="00113094" w:rsidRPr="006E76DC" w:rsidRDefault="00113094" w:rsidP="00113094">
      <w:pPr>
        <w:pStyle w:val="NormlWeb"/>
        <w:numPr>
          <w:ilvl w:val="1"/>
          <w:numId w:val="141"/>
        </w:numPr>
      </w:pPr>
      <w:r w:rsidRPr="006E76DC">
        <w:t>Torzított, hús-szerű, sikolyban oldódó figurák.</w:t>
      </w:r>
    </w:p>
    <w:p w:rsidR="00113094" w:rsidRPr="006E76DC" w:rsidRDefault="00113094" w:rsidP="00113094">
      <w:pPr>
        <w:pStyle w:val="NormlWeb"/>
        <w:numPr>
          <w:ilvl w:val="1"/>
          <w:numId w:val="141"/>
        </w:numPr>
      </w:pPr>
      <w:r w:rsidRPr="006E76DC">
        <w:t xml:space="preserve">Az emberi lét </w:t>
      </w:r>
      <w:proofErr w:type="gramStart"/>
      <w:r w:rsidRPr="006E76DC">
        <w:t>egzisztenciális</w:t>
      </w:r>
      <w:proofErr w:type="gramEnd"/>
      <w:r w:rsidRPr="006E76DC">
        <w:t xml:space="preserve"> szorongásának kifejezése.</w:t>
      </w:r>
    </w:p>
    <w:p w:rsidR="00113094" w:rsidRPr="006E76DC" w:rsidRDefault="00113094" w:rsidP="00113094">
      <w:pPr>
        <w:pStyle w:val="NormlWeb"/>
        <w:numPr>
          <w:ilvl w:val="0"/>
          <w:numId w:val="141"/>
        </w:numPr>
      </w:pPr>
      <w:r w:rsidRPr="006E76DC">
        <w:rPr>
          <w:rStyle w:val="Kiemels2"/>
        </w:rPr>
        <w:t>Előzmények</w:t>
      </w:r>
      <w:r w:rsidRPr="006E76DC">
        <w:t>:</w:t>
      </w:r>
    </w:p>
    <w:p w:rsidR="00113094" w:rsidRPr="006E76DC" w:rsidRDefault="00113094" w:rsidP="00113094">
      <w:pPr>
        <w:pStyle w:val="NormlWeb"/>
        <w:numPr>
          <w:ilvl w:val="1"/>
          <w:numId w:val="141"/>
        </w:numPr>
      </w:pPr>
      <w:proofErr w:type="spellStart"/>
      <w:r w:rsidRPr="006E76DC">
        <w:rPr>
          <w:rStyle w:val="Kiemels2"/>
        </w:rPr>
        <w:t>Schiele</w:t>
      </w:r>
      <w:proofErr w:type="spellEnd"/>
      <w:r w:rsidRPr="006E76DC">
        <w:t>: pszichológiai kitárulkozás.</w:t>
      </w:r>
    </w:p>
    <w:p w:rsidR="00113094" w:rsidRPr="006E76DC" w:rsidRDefault="00113094" w:rsidP="00113094">
      <w:pPr>
        <w:pStyle w:val="NormlWeb"/>
        <w:numPr>
          <w:ilvl w:val="1"/>
          <w:numId w:val="141"/>
        </w:numPr>
      </w:pPr>
      <w:r w:rsidRPr="006E76DC">
        <w:rPr>
          <w:rStyle w:val="Kiemels2"/>
        </w:rPr>
        <w:t>Picasso</w:t>
      </w:r>
      <w:r w:rsidRPr="006E76DC">
        <w:t>: formai szétszerelés és újraépítés.</w:t>
      </w:r>
    </w:p>
    <w:p w:rsidR="00113094" w:rsidRPr="006E76DC" w:rsidRDefault="00113094" w:rsidP="00113094">
      <w:pPr>
        <w:pStyle w:val="NormlWeb"/>
        <w:numPr>
          <w:ilvl w:val="1"/>
          <w:numId w:val="141"/>
        </w:numPr>
      </w:pPr>
      <w:proofErr w:type="spellStart"/>
      <w:r w:rsidRPr="006E76DC">
        <w:rPr>
          <w:rStyle w:val="Kiemels2"/>
        </w:rPr>
        <w:t>Surrealisták</w:t>
      </w:r>
      <w:proofErr w:type="spellEnd"/>
      <w:r w:rsidRPr="006E76DC">
        <w:t xml:space="preserve">: </w:t>
      </w:r>
      <w:proofErr w:type="gramStart"/>
      <w:r w:rsidRPr="006E76DC">
        <w:t>test</w:t>
      </w:r>
      <w:proofErr w:type="gramEnd"/>
      <w:r w:rsidRPr="006E76DC">
        <w:t xml:space="preserve"> mint tudattalan képe.</w:t>
      </w:r>
    </w:p>
    <w:p w:rsidR="00113094" w:rsidRPr="006E76DC" w:rsidRDefault="00113094" w:rsidP="00113094">
      <w:pPr>
        <w:pStyle w:val="NormlWeb"/>
        <w:numPr>
          <w:ilvl w:val="1"/>
          <w:numId w:val="141"/>
        </w:numPr>
      </w:pPr>
      <w:r w:rsidRPr="006E76DC">
        <w:rPr>
          <w:rStyle w:val="Kiemels2"/>
        </w:rPr>
        <w:lastRenderedPageBreak/>
        <w:t>Háborús művészet</w:t>
      </w:r>
      <w:r w:rsidRPr="006E76DC">
        <w:t xml:space="preserve"> (</w:t>
      </w:r>
      <w:proofErr w:type="spellStart"/>
      <w:r w:rsidRPr="006E76DC">
        <w:t>Dix</w:t>
      </w:r>
      <w:proofErr w:type="spellEnd"/>
      <w:r w:rsidRPr="006E76DC">
        <w:t xml:space="preserve">, </w:t>
      </w:r>
      <w:proofErr w:type="spellStart"/>
      <w:r w:rsidRPr="006E76DC">
        <w:t>Beckmann</w:t>
      </w:r>
      <w:proofErr w:type="spellEnd"/>
      <w:r w:rsidRPr="006E76DC">
        <w:t>): trauma és groteszk testkép.</w:t>
      </w:r>
    </w:p>
    <w:p w:rsidR="00113094" w:rsidRPr="006E76DC" w:rsidRDefault="00113094" w:rsidP="00113094">
      <w:pPr>
        <w:pStyle w:val="NormlWeb"/>
        <w:numPr>
          <w:ilvl w:val="0"/>
          <w:numId w:val="141"/>
        </w:numPr>
      </w:pPr>
      <w:r w:rsidRPr="006E76DC">
        <w:t xml:space="preserve">Bacon e hagyományokat ötvözte a 20. század közepének </w:t>
      </w:r>
      <w:proofErr w:type="gramStart"/>
      <w:r w:rsidRPr="006E76DC">
        <w:t>egzisztencia</w:t>
      </w:r>
      <w:proofErr w:type="gramEnd"/>
      <w:r w:rsidRPr="006E76DC">
        <w:t>lista világérzésével.</w:t>
      </w:r>
    </w:p>
    <w:p w:rsidR="00113094" w:rsidRPr="006E76DC" w:rsidRDefault="00113094" w:rsidP="00113094">
      <w:pPr>
        <w:rPr>
          <w:rFonts w:ascii="Times New Roman" w:hAnsi="Times New Roman" w:cs="Times New Roman"/>
          <w:sz w:val="24"/>
          <w:szCs w:val="24"/>
        </w:rPr>
      </w:pPr>
    </w:p>
    <w:p w:rsidR="00113094" w:rsidRPr="006E76DC" w:rsidRDefault="00113094" w:rsidP="00113094">
      <w:pPr>
        <w:pStyle w:val="Cmsor3"/>
        <w:rPr>
          <w:sz w:val="24"/>
          <w:szCs w:val="24"/>
        </w:rPr>
      </w:pPr>
      <w:r w:rsidRPr="006E76DC">
        <w:rPr>
          <w:sz w:val="24"/>
          <w:szCs w:val="24"/>
        </w:rPr>
        <w:t xml:space="preserve">5. </w:t>
      </w:r>
      <w:r w:rsidRPr="006E76DC">
        <w:rPr>
          <w:rStyle w:val="Kiemels2"/>
          <w:b/>
          <w:bCs/>
          <w:sz w:val="24"/>
          <w:szCs w:val="24"/>
        </w:rPr>
        <w:t>Összegzés</w:t>
      </w:r>
    </w:p>
    <w:p w:rsidR="00113094" w:rsidRPr="006E76DC" w:rsidRDefault="00113094" w:rsidP="00113094">
      <w:pPr>
        <w:pStyle w:val="NormlWeb"/>
        <w:numPr>
          <w:ilvl w:val="0"/>
          <w:numId w:val="142"/>
        </w:numPr>
      </w:pPr>
      <w:r w:rsidRPr="006E76DC">
        <w:t xml:space="preserve">1900–1950 között a test </w:t>
      </w:r>
      <w:r w:rsidRPr="006E76DC">
        <w:rPr>
          <w:rStyle w:val="Kiemels2"/>
        </w:rPr>
        <w:t xml:space="preserve">nem </w:t>
      </w:r>
      <w:proofErr w:type="gramStart"/>
      <w:r w:rsidRPr="006E76DC">
        <w:rPr>
          <w:rStyle w:val="Kiemels2"/>
        </w:rPr>
        <w:t>idealizált</w:t>
      </w:r>
      <w:proofErr w:type="gramEnd"/>
      <w:r w:rsidRPr="006E76DC">
        <w:rPr>
          <w:rStyle w:val="Kiemels2"/>
        </w:rPr>
        <w:t xml:space="preserve"> esztétikai objektum</w:t>
      </w:r>
      <w:r w:rsidRPr="006E76DC">
        <w:t xml:space="preserve">, hanem </w:t>
      </w:r>
      <w:r w:rsidRPr="006E76DC">
        <w:rPr>
          <w:rStyle w:val="Kiemels2"/>
        </w:rPr>
        <w:t>kísérleti terep, érzelmi és politikai metafora</w:t>
      </w:r>
      <w:r w:rsidRPr="006E76DC">
        <w:t xml:space="preserve"> lett.</w:t>
      </w:r>
    </w:p>
    <w:p w:rsidR="00113094" w:rsidRPr="006E76DC" w:rsidRDefault="00113094" w:rsidP="00113094">
      <w:pPr>
        <w:pStyle w:val="NormlWeb"/>
        <w:numPr>
          <w:ilvl w:val="0"/>
          <w:numId w:val="142"/>
        </w:numPr>
      </w:pPr>
      <w:r w:rsidRPr="006E76DC">
        <w:t xml:space="preserve">Avantgárd irányzatok a testet elvonták, torzították, </w:t>
      </w:r>
      <w:proofErr w:type="spellStart"/>
      <w:r w:rsidRPr="006E76DC">
        <w:t>erotizálták</w:t>
      </w:r>
      <w:proofErr w:type="spellEnd"/>
      <w:r w:rsidRPr="006E76DC">
        <w:t>, vagy politikai jelentéssel ruházták fel.</w:t>
      </w:r>
    </w:p>
    <w:p w:rsidR="00113094" w:rsidRPr="006E76DC" w:rsidRDefault="00113094" w:rsidP="00113094">
      <w:pPr>
        <w:pStyle w:val="NormlWeb"/>
        <w:numPr>
          <w:ilvl w:val="0"/>
          <w:numId w:val="142"/>
        </w:numPr>
      </w:pPr>
      <w:r w:rsidRPr="006E76DC">
        <w:t xml:space="preserve">Bacon művészete e hagyományt viszi tovább, a 20. századi emberi lét </w:t>
      </w:r>
      <w:proofErr w:type="gramStart"/>
      <w:r w:rsidRPr="006E76DC">
        <w:t>krízisét</w:t>
      </w:r>
      <w:proofErr w:type="gramEnd"/>
      <w:r w:rsidRPr="006E76DC">
        <w:t xml:space="preserve"> a test húsába írva.</w:t>
      </w:r>
    </w:p>
    <w:p w:rsidR="00113094" w:rsidRPr="006E76DC" w:rsidRDefault="00113094" w:rsidP="00447953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47953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br w:type="page"/>
      </w:r>
    </w:p>
    <w:p w:rsidR="00447953" w:rsidRPr="006E76DC" w:rsidRDefault="00447953" w:rsidP="00447953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lastRenderedPageBreak/>
        <w:t>19. A művészet és tudomány határán: tér, idő, lélek, álom – Pszichoanalízis, relativitáselmélet, belső világ képei</w:t>
      </w:r>
    </w:p>
    <w:p w:rsidR="00113094" w:rsidRPr="006E76DC" w:rsidRDefault="00113094" w:rsidP="001130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Bevezetés – </w:t>
      </w:r>
      <w:proofErr w:type="gram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tudomány és művészet új korszakhatára</w:t>
      </w:r>
    </w:p>
    <w:p w:rsidR="00113094" w:rsidRPr="006E76DC" w:rsidRDefault="00113094" w:rsidP="00113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1870–1950 között Európa kulturális és szellemi élete radikális változásokon ment keresztül. A gyors ipari és technológiai fejlődés, az új természettudományos elméletek, valamint a filozófiai és pszichológiai gondolatok új látásmódot adtak a művészeknek:</w:t>
      </w:r>
    </w:p>
    <w:p w:rsidR="00113094" w:rsidRPr="006E76DC" w:rsidRDefault="00113094" w:rsidP="00113094">
      <w:pPr>
        <w:numPr>
          <w:ilvl w:val="0"/>
          <w:numId w:val="1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tér és idő fogalmának újragondolása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(Einstein relativitáselmélete, 1905–1915).</w:t>
      </w:r>
    </w:p>
    <w:p w:rsidR="00113094" w:rsidRPr="006E76DC" w:rsidRDefault="00113094" w:rsidP="00113094">
      <w:pPr>
        <w:numPr>
          <w:ilvl w:val="0"/>
          <w:numId w:val="1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tudattalan és az álom szerepének felfedezése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(Freud pszichoanalízise, 1899-től).</w:t>
      </w:r>
    </w:p>
    <w:p w:rsidR="00113094" w:rsidRPr="006E76DC" w:rsidRDefault="00113094" w:rsidP="00113094">
      <w:pPr>
        <w:numPr>
          <w:ilvl w:val="0"/>
          <w:numId w:val="1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belső világ vizualizálása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 szubjektív élmény, a tudatállapotok és a pszichés mélységek képi nyelve.</w:t>
      </w:r>
    </w:p>
    <w:p w:rsidR="00113094" w:rsidRPr="006E76DC" w:rsidRDefault="00113094" w:rsidP="00113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3094" w:rsidRPr="006E76DC" w:rsidRDefault="00113094" w:rsidP="001130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pszichoanalízis hatása a művészetre</w:t>
      </w:r>
    </w:p>
    <w:p w:rsidR="00113094" w:rsidRPr="006E76DC" w:rsidRDefault="00113094" w:rsidP="00113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Sigmund Freud és Carl Gustav Jung munkássága meghatározó volt:</w:t>
      </w:r>
    </w:p>
    <w:p w:rsidR="00113094" w:rsidRPr="006E76DC" w:rsidRDefault="00113094" w:rsidP="00113094">
      <w:pPr>
        <w:numPr>
          <w:ilvl w:val="0"/>
          <w:numId w:val="1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Freud (Álomfejtés, 1899)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álom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a tudattalan vágyak szimbolikus kifejeződése.</w:t>
      </w:r>
    </w:p>
    <w:p w:rsidR="00113094" w:rsidRPr="006E76DC" w:rsidRDefault="00113094" w:rsidP="00113094">
      <w:pPr>
        <w:numPr>
          <w:ilvl w:val="0"/>
          <w:numId w:val="1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Jung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kollektív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tudattalan, archetípusok, szimbólumok.</w:t>
      </w:r>
    </w:p>
    <w:p w:rsidR="00113094" w:rsidRPr="006E76DC" w:rsidRDefault="00113094" w:rsidP="00113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Művészeti irányzatok és példák:</w:t>
      </w:r>
    </w:p>
    <w:p w:rsidR="00113094" w:rsidRPr="006E76DC" w:rsidRDefault="00113094" w:rsidP="00113094">
      <w:pPr>
        <w:numPr>
          <w:ilvl w:val="0"/>
          <w:numId w:val="1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Szürrealizmus (1924–)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André Breton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manifesztuma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pszichoanalízisre épül.</w:t>
      </w:r>
    </w:p>
    <w:p w:rsidR="00113094" w:rsidRPr="006E76DC" w:rsidRDefault="00113094" w:rsidP="00113094">
      <w:pPr>
        <w:numPr>
          <w:ilvl w:val="1"/>
          <w:numId w:val="1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Salvador Dalí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„Az emlékezet állandósága” (1931): az álomszerű tér és az idő relativitásának képi megfogalmazása.</w:t>
      </w:r>
    </w:p>
    <w:p w:rsidR="00113094" w:rsidRPr="006E76DC" w:rsidRDefault="00113094" w:rsidP="00113094">
      <w:pPr>
        <w:numPr>
          <w:ilvl w:val="1"/>
          <w:numId w:val="1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Max Ernst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frottage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decalcomania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 véletlenformákból tudattalan képek.</w:t>
      </w:r>
    </w:p>
    <w:p w:rsidR="00113094" w:rsidRPr="006E76DC" w:rsidRDefault="00113094" w:rsidP="00113094">
      <w:pPr>
        <w:numPr>
          <w:ilvl w:val="1"/>
          <w:numId w:val="1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René </w:t>
      </w:r>
      <w:proofErr w:type="spell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Magritte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 látható és a gondolati világ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paradox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viszonya.</w:t>
      </w:r>
    </w:p>
    <w:p w:rsidR="00113094" w:rsidRPr="006E76DC" w:rsidRDefault="00113094" w:rsidP="00113094">
      <w:pPr>
        <w:numPr>
          <w:ilvl w:val="0"/>
          <w:numId w:val="1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Korai pszichológiai portrék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Edvard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Munch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„A sikoly” (1893) –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egzisztenciális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szorongás képe, a belső világ expresszionista előfutára.</w:t>
      </w:r>
    </w:p>
    <w:p w:rsidR="00113094" w:rsidRPr="006E76DC" w:rsidRDefault="00113094" w:rsidP="00113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3094" w:rsidRPr="006E76DC" w:rsidRDefault="00113094" w:rsidP="001130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Relativitáselmélet és a tér-idő új képi nyelve</w:t>
      </w:r>
    </w:p>
    <w:p w:rsidR="00113094" w:rsidRPr="006E76DC" w:rsidRDefault="00113094" w:rsidP="00113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Einstein elmélete (1905, 1915) forradalmasította a tér és idő fogalmát:</w:t>
      </w:r>
    </w:p>
    <w:p w:rsidR="00113094" w:rsidRPr="006E76DC" w:rsidRDefault="00113094" w:rsidP="00113094">
      <w:pPr>
        <w:numPr>
          <w:ilvl w:val="0"/>
          <w:numId w:val="1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tér többé nem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abszolút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, hanem a megfigyelőhöz kötött.</w:t>
      </w:r>
    </w:p>
    <w:p w:rsidR="00113094" w:rsidRPr="006E76DC" w:rsidRDefault="00113094" w:rsidP="00113094">
      <w:pPr>
        <w:numPr>
          <w:ilvl w:val="0"/>
          <w:numId w:val="1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idő nem lineáris, hanem rugalmas, függ a sebességtől és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gravitációtól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13094" w:rsidRPr="006E76DC" w:rsidRDefault="00113094" w:rsidP="00113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Képzőművészeti </w:t>
      </w:r>
      <w:proofErr w:type="gram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reflexiók</w:t>
      </w:r>
      <w:proofErr w:type="gramEnd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</w:p>
    <w:p w:rsidR="00113094" w:rsidRPr="006E76DC" w:rsidRDefault="00113094" w:rsidP="00113094">
      <w:pPr>
        <w:numPr>
          <w:ilvl w:val="0"/>
          <w:numId w:val="1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Kubizmus (1907–1914)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Pablo Picasso, Georges Braque: a tér egyidejű, többnézetű ábrázolása, a tárgyak időben és térben történt szimultán megjelenítése.</w:t>
      </w:r>
    </w:p>
    <w:p w:rsidR="00113094" w:rsidRPr="006E76DC" w:rsidRDefault="00113094" w:rsidP="00113094">
      <w:pPr>
        <w:numPr>
          <w:ilvl w:val="0"/>
          <w:numId w:val="1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Futurizmus (1909–)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Giacomo Balla,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Umberto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Boccioni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 mozgás és idő dinamizmusának vizuális ritmizálása.</w:t>
      </w:r>
    </w:p>
    <w:p w:rsidR="00113094" w:rsidRPr="006E76DC" w:rsidRDefault="00113094" w:rsidP="00113094">
      <w:pPr>
        <w:numPr>
          <w:ilvl w:val="0"/>
          <w:numId w:val="1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Vorticizmus</w:t>
      </w:r>
      <w:proofErr w:type="spellEnd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és </w:t>
      </w:r>
      <w:proofErr w:type="gram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absztrakt</w:t>
      </w:r>
      <w:proofErr w:type="gramEnd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kísérletek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 időrétegek, dinamikus struktúrák ábrázolása.</w:t>
      </w:r>
    </w:p>
    <w:p w:rsidR="00113094" w:rsidRPr="006E76DC" w:rsidRDefault="00113094" w:rsidP="00113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3094" w:rsidRPr="006E76DC" w:rsidRDefault="00113094" w:rsidP="001130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A belső világ és az álom képei – a tudomány és művészet szintézise</w:t>
      </w:r>
    </w:p>
    <w:p w:rsidR="00113094" w:rsidRPr="006E76DC" w:rsidRDefault="00113094" w:rsidP="00113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 művészek a pszichoanalízis és a relativitáselmélet hatására:</w:t>
      </w:r>
    </w:p>
    <w:p w:rsidR="00113094" w:rsidRPr="006E76DC" w:rsidRDefault="00113094" w:rsidP="00113094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gram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objektív</w:t>
      </w:r>
      <w:proofErr w:type="gramEnd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valóságról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szubjektív élmény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ábrázolására váltottak.</w:t>
      </w:r>
    </w:p>
    <w:p w:rsidR="00113094" w:rsidRPr="006E76DC" w:rsidRDefault="00113094" w:rsidP="00113094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álom, vízió és pszichés állapot önálló képi valósággá vált.</w:t>
      </w:r>
    </w:p>
    <w:p w:rsidR="00113094" w:rsidRPr="006E76DC" w:rsidRDefault="00113094" w:rsidP="00113094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új technikák (fotómontázs, kollázs,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automatikus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rajz) segítették a tudattalanhoz való hozzáférést.</w:t>
      </w:r>
    </w:p>
    <w:p w:rsidR="00113094" w:rsidRPr="006E76DC" w:rsidRDefault="00113094" w:rsidP="00113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Fontos alkotók és művek:</w:t>
      </w:r>
    </w:p>
    <w:p w:rsidR="00113094" w:rsidRPr="006E76DC" w:rsidRDefault="00113094" w:rsidP="00113094">
      <w:pPr>
        <w:numPr>
          <w:ilvl w:val="0"/>
          <w:numId w:val="1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Marc Chagall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lebegő figurák, idő- és térhatárok oldása.</w:t>
      </w:r>
    </w:p>
    <w:p w:rsidR="00113094" w:rsidRPr="006E76DC" w:rsidRDefault="00113094" w:rsidP="00113094">
      <w:pPr>
        <w:numPr>
          <w:ilvl w:val="0"/>
          <w:numId w:val="1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Paul Klee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gyermeki vonalvezetés, tudattalan rajzi megnyilvánulások.</w:t>
      </w:r>
    </w:p>
    <w:p w:rsidR="00113094" w:rsidRPr="006E76DC" w:rsidRDefault="00113094" w:rsidP="00113094">
      <w:pPr>
        <w:numPr>
          <w:ilvl w:val="0"/>
          <w:numId w:val="1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Joan </w:t>
      </w:r>
      <w:proofErr w:type="spell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Miró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automatikus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rajz és álomszerű szimbólumok.</w:t>
      </w:r>
    </w:p>
    <w:p w:rsidR="00113094" w:rsidRPr="006E76DC" w:rsidRDefault="00113094" w:rsidP="00113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3094" w:rsidRPr="006E76DC" w:rsidRDefault="00113094" w:rsidP="001130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Történeti összegzés</w:t>
      </w:r>
    </w:p>
    <w:p w:rsidR="00113094" w:rsidRPr="006E76DC" w:rsidRDefault="00113094" w:rsidP="00113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1870–1950 között a művészet és tudomány kölcsönhatása:</w:t>
      </w:r>
    </w:p>
    <w:p w:rsidR="00113094" w:rsidRPr="006E76DC" w:rsidRDefault="00113094" w:rsidP="00113094">
      <w:pPr>
        <w:numPr>
          <w:ilvl w:val="0"/>
          <w:numId w:val="1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Megkérdőjelezte a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klasszikus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perspektívát és tér-idő-felfogást.</w:t>
      </w:r>
    </w:p>
    <w:p w:rsidR="00113094" w:rsidRPr="006E76DC" w:rsidRDefault="00113094" w:rsidP="00113094">
      <w:pPr>
        <w:numPr>
          <w:ilvl w:val="0"/>
          <w:numId w:val="1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Átírta a valóság fogalmát: a belső világ és a szubjektív élmény vált központivá.</w:t>
      </w:r>
    </w:p>
    <w:p w:rsidR="00113094" w:rsidRPr="006E76DC" w:rsidRDefault="00113094" w:rsidP="00113094">
      <w:pPr>
        <w:numPr>
          <w:ilvl w:val="0"/>
          <w:numId w:val="1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tudomány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inspirációt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adott a művészeknek, a művészet pedig a tudományhoz hasonlóan új "valóságérzékelési modelleket" hozott létre.</w:t>
      </w:r>
    </w:p>
    <w:p w:rsidR="00113094" w:rsidRPr="006E76DC" w:rsidRDefault="00113094" w:rsidP="00113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3094" w:rsidRPr="006E76DC" w:rsidRDefault="00113094" w:rsidP="001130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Kulcsfogalmak a vizsgán</w:t>
      </w:r>
    </w:p>
    <w:p w:rsidR="00113094" w:rsidRPr="006E76DC" w:rsidRDefault="00113094" w:rsidP="00113094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Pszichoanalízis, tudattalan, álomszimbolika</w:t>
      </w:r>
    </w:p>
    <w:p w:rsidR="00113094" w:rsidRPr="006E76DC" w:rsidRDefault="00113094" w:rsidP="00113094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Relativitáselmélet, tér-idő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szimultaneitás</w:t>
      </w:r>
      <w:proofErr w:type="spellEnd"/>
    </w:p>
    <w:p w:rsidR="00113094" w:rsidRPr="006E76DC" w:rsidRDefault="00113094" w:rsidP="00113094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Kubizmus, futurizmus, szürrealizmus</w:t>
      </w:r>
    </w:p>
    <w:p w:rsidR="00113094" w:rsidRPr="006E76DC" w:rsidRDefault="00113094" w:rsidP="00113094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Belső világ vizuális reprezentációja</w:t>
      </w:r>
    </w:p>
    <w:p w:rsidR="00113094" w:rsidRPr="006E76DC" w:rsidRDefault="00113094" w:rsidP="00113094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Automatikus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technikák, montázs, asszociáció</w:t>
      </w:r>
    </w:p>
    <w:p w:rsidR="00113094" w:rsidRPr="006E76DC" w:rsidRDefault="00113094" w:rsidP="00447953">
      <w:pPr>
        <w:rPr>
          <w:rFonts w:ascii="Times New Roman" w:hAnsi="Times New Roman" w:cs="Times New Roman"/>
          <w:sz w:val="24"/>
          <w:szCs w:val="24"/>
        </w:rPr>
      </w:pPr>
    </w:p>
    <w:p w:rsidR="00402938" w:rsidRPr="006E76DC" w:rsidRDefault="00402938" w:rsidP="00447953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br w:type="page"/>
      </w:r>
    </w:p>
    <w:p w:rsidR="00447953" w:rsidRPr="006E76DC" w:rsidRDefault="00447953" w:rsidP="00447953">
      <w:pPr>
        <w:rPr>
          <w:rFonts w:ascii="Times New Roman" w:hAnsi="Times New Roman" w:cs="Times New Roman"/>
          <w:sz w:val="24"/>
          <w:szCs w:val="24"/>
        </w:rPr>
      </w:pPr>
      <w:r w:rsidRPr="006E76DC">
        <w:rPr>
          <w:rFonts w:ascii="Times New Roman" w:hAnsi="Times New Roman" w:cs="Times New Roman"/>
          <w:sz w:val="24"/>
          <w:szCs w:val="24"/>
        </w:rPr>
        <w:lastRenderedPageBreak/>
        <w:t xml:space="preserve">20. A művészet határainak feszegetése 1950 előtt – Mi számít műalkotásnak?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Duchamp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Malevics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6DC">
        <w:rPr>
          <w:rFonts w:ascii="Times New Roman" w:hAnsi="Times New Roman" w:cs="Times New Roman"/>
          <w:sz w:val="24"/>
          <w:szCs w:val="24"/>
        </w:rPr>
        <w:t>performativitás</w:t>
      </w:r>
      <w:proofErr w:type="spellEnd"/>
      <w:r w:rsidRPr="006E76DC">
        <w:rPr>
          <w:rFonts w:ascii="Times New Roman" w:hAnsi="Times New Roman" w:cs="Times New Roman"/>
          <w:sz w:val="24"/>
          <w:szCs w:val="24"/>
        </w:rPr>
        <w:t xml:space="preserve"> csírái</w:t>
      </w:r>
    </w:p>
    <w:p w:rsidR="006E76DC" w:rsidRPr="006E76DC" w:rsidRDefault="006E76DC" w:rsidP="006E76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Bevezetés – </w:t>
      </w:r>
      <w:proofErr w:type="gram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modern művészet provokációja</w:t>
      </w:r>
    </w:p>
    <w:p w:rsidR="006E76DC" w:rsidRPr="006E76DC" w:rsidRDefault="006E76DC" w:rsidP="006E7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1870–1950 között a művészet radikálisan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újra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definiálta</w:t>
      </w:r>
      <w:proofErr w:type="spellEnd"/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önmagát. A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klasszikus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akadémiai festészet és szobrászat normái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megkérdőjeleződtek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E76DC" w:rsidRPr="006E76DC" w:rsidRDefault="006E76DC" w:rsidP="006E76DC">
      <w:pPr>
        <w:numPr>
          <w:ilvl w:val="0"/>
          <w:numId w:val="1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esztétikai szépség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helyett az </w:t>
      </w: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ötlet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koncepció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vált központivá.</w:t>
      </w:r>
    </w:p>
    <w:p w:rsidR="006E76DC" w:rsidRPr="006E76DC" w:rsidRDefault="006E76DC" w:rsidP="006E76DC">
      <w:pPr>
        <w:numPr>
          <w:ilvl w:val="0"/>
          <w:numId w:val="1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művészet már nem pusztán ábrázolás, hanem </w:t>
      </w: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kritikai, filozófiai, társadalmi állásfoglalás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E76DC" w:rsidRPr="006E76DC" w:rsidRDefault="006E76DC" w:rsidP="006E76DC">
      <w:pPr>
        <w:numPr>
          <w:ilvl w:val="0"/>
          <w:numId w:val="1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 művészeti kísérletezés és provokáció a közönség reakcióját is a mű részévé tette.</w:t>
      </w:r>
    </w:p>
    <w:p w:rsidR="006E76DC" w:rsidRPr="006E76DC" w:rsidRDefault="006E76DC" w:rsidP="006E7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76DC" w:rsidRPr="006E76DC" w:rsidRDefault="006E76DC" w:rsidP="006E76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2. </w:t>
      </w:r>
      <w:proofErr w:type="spell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Duchamp</w:t>
      </w:r>
      <w:proofErr w:type="spellEnd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és a </w:t>
      </w:r>
      <w:proofErr w:type="spell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ready</w:t>
      </w:r>
      <w:proofErr w:type="spellEnd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-made forradalom</w:t>
      </w:r>
    </w:p>
    <w:p w:rsidR="006E76DC" w:rsidRPr="006E76DC" w:rsidRDefault="006E76DC" w:rsidP="006E7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Marcel </w:t>
      </w:r>
      <w:proofErr w:type="spell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Duchamp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(1887–1968) az egyik legnagyobb hatású művész, aki alapjaiban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kérdőjelezte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 a „mi számít műalkotásnak?”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kérdését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E76DC" w:rsidRPr="006E76DC" w:rsidRDefault="006E76DC" w:rsidP="006E76DC">
      <w:pPr>
        <w:numPr>
          <w:ilvl w:val="0"/>
          <w:numId w:val="1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Ready</w:t>
      </w:r>
      <w:proofErr w:type="spellEnd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-made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 hétköznapi tárgy műtárgyként való bemutatása, pusztán a művész kijelölése révén.</w:t>
      </w:r>
    </w:p>
    <w:p w:rsidR="006E76DC" w:rsidRPr="006E76DC" w:rsidRDefault="006E76DC" w:rsidP="006E76DC">
      <w:pPr>
        <w:numPr>
          <w:ilvl w:val="1"/>
          <w:numId w:val="1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Biciklikerék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(1913) – használati tárgy funkcióvesztése.</w:t>
      </w:r>
    </w:p>
    <w:p w:rsidR="006E76DC" w:rsidRPr="006E76DC" w:rsidRDefault="006E76DC" w:rsidP="006E76DC">
      <w:pPr>
        <w:numPr>
          <w:ilvl w:val="1"/>
          <w:numId w:val="1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Forrás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(1917) – egy porcelán piszoár, álnéven beadva kiállításra; a művész gesztusa és provokációja fontosabb, mint a tárgy maga.</w:t>
      </w:r>
    </w:p>
    <w:p w:rsidR="006E76DC" w:rsidRPr="006E76DC" w:rsidRDefault="006E76DC" w:rsidP="006E76DC">
      <w:pPr>
        <w:numPr>
          <w:ilvl w:val="0"/>
          <w:numId w:val="1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Duchamp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művészetet </w:t>
      </w:r>
      <w:proofErr w:type="gram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mentális</w:t>
      </w:r>
      <w:proofErr w:type="gramEnd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aktusnak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tekintette, nem kézműves munkának.</w:t>
      </w:r>
    </w:p>
    <w:p w:rsidR="006E76DC" w:rsidRPr="006E76DC" w:rsidRDefault="006E76DC" w:rsidP="006E76DC">
      <w:pPr>
        <w:numPr>
          <w:ilvl w:val="0"/>
          <w:numId w:val="1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a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koncepció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későbbi konceptuális művészet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alapköve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lett.</w:t>
      </w:r>
    </w:p>
    <w:p w:rsidR="006E76DC" w:rsidRPr="006E76DC" w:rsidRDefault="006E76DC" w:rsidP="006E7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76DC" w:rsidRPr="006E76DC" w:rsidRDefault="006E76DC" w:rsidP="006E76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</w:t>
      </w:r>
      <w:proofErr w:type="spell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Malevics</w:t>
      </w:r>
      <w:proofErr w:type="spellEnd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és a „nulla pont” – a </w:t>
      </w:r>
      <w:proofErr w:type="spell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tárgytaln</w:t>
      </w:r>
      <w:proofErr w:type="spellEnd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művészet</w:t>
      </w:r>
    </w:p>
    <w:p w:rsidR="006E76DC" w:rsidRPr="006E76DC" w:rsidRDefault="006E76DC" w:rsidP="006E7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Kazimir </w:t>
      </w:r>
      <w:proofErr w:type="spell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Malevics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(1879–1935) orosz avantgárd művész, a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szuprematizmus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megalapítója.</w:t>
      </w:r>
    </w:p>
    <w:p w:rsidR="006E76DC" w:rsidRPr="006E76DC" w:rsidRDefault="006E76DC" w:rsidP="006E76DC">
      <w:pPr>
        <w:numPr>
          <w:ilvl w:val="0"/>
          <w:numId w:val="1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Szuprematizmus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 a tiszta forma és szín „felsőbbrendűsége” minden ábrázoló tartalommal szemben.</w:t>
      </w:r>
    </w:p>
    <w:p w:rsidR="006E76DC" w:rsidRPr="006E76DC" w:rsidRDefault="006E76DC" w:rsidP="006E76DC">
      <w:pPr>
        <w:numPr>
          <w:ilvl w:val="1"/>
          <w:numId w:val="1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Fehér alapon fekete négyzet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(1915) – a festészet „nullpontja”, a tárgy nélküli,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abszolút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forma.</w:t>
      </w:r>
    </w:p>
    <w:p w:rsidR="006E76DC" w:rsidRPr="006E76DC" w:rsidRDefault="006E76DC" w:rsidP="006E76DC">
      <w:pPr>
        <w:numPr>
          <w:ilvl w:val="0"/>
          <w:numId w:val="1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Malevics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művészete a kérdést feszegette: </w:t>
      </w: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lehet-e egy egyszerű geometriai forma önmagában műalkotás, ha mögötte filozófiai gondolat áll?</w:t>
      </w:r>
    </w:p>
    <w:p w:rsidR="006E76DC" w:rsidRPr="006E76DC" w:rsidRDefault="006E76DC" w:rsidP="006E76DC">
      <w:pPr>
        <w:numPr>
          <w:ilvl w:val="0"/>
          <w:numId w:val="1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a radikális minimalizmus a 20. századi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absztrakció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minimal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art és konceptuális művészet előfutára.</w:t>
      </w:r>
    </w:p>
    <w:p w:rsidR="006E76DC" w:rsidRPr="006E76DC" w:rsidRDefault="006E76DC" w:rsidP="006E7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76DC" w:rsidRPr="006E76DC" w:rsidRDefault="006E76DC" w:rsidP="006E76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A </w:t>
      </w:r>
      <w:proofErr w:type="spell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performativitás</w:t>
      </w:r>
      <w:proofErr w:type="spellEnd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csírái 1950 előtt</w:t>
      </w:r>
    </w:p>
    <w:p w:rsidR="006E76DC" w:rsidRPr="006E76DC" w:rsidRDefault="006E76DC" w:rsidP="006E7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Bár a performance art csak az 1960-as években vált önálló műfajjá, gyökerei korábbra nyúlnak vissza:</w:t>
      </w:r>
    </w:p>
    <w:p w:rsidR="006E76DC" w:rsidRPr="006E76DC" w:rsidRDefault="006E76DC" w:rsidP="006E76DC">
      <w:pPr>
        <w:numPr>
          <w:ilvl w:val="0"/>
          <w:numId w:val="1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Futurista estek (1909–)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Filippo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Tommaso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Marinetti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társai zajos, interaktív,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provokatív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előadásokat szerveztek; a közönség reakciója a mű része volt.</w:t>
      </w:r>
    </w:p>
    <w:p w:rsidR="006E76DC" w:rsidRPr="006E76DC" w:rsidRDefault="006E76DC" w:rsidP="006E76DC">
      <w:pPr>
        <w:numPr>
          <w:ilvl w:val="0"/>
          <w:numId w:val="1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Dadaista estek (1916–)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Zürich,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Cabaret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Voltaire: hangköltemények,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abszurd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színpadi akciók, Hugo Ball és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Tristan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Tzara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performatív gesztusai.</w:t>
      </w:r>
    </w:p>
    <w:p w:rsidR="006E76DC" w:rsidRPr="006E76DC" w:rsidRDefault="006E76DC" w:rsidP="006E76DC">
      <w:pPr>
        <w:numPr>
          <w:ilvl w:val="0"/>
          <w:numId w:val="1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Bauhaus színpadi kísérletek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Oskar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Schlemmer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„</w:t>
      </w: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Triadikus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balettje” (1922) – geometrikus jelmezek és mozgáskompozíciók.</w:t>
      </w:r>
    </w:p>
    <w:p w:rsidR="006E76DC" w:rsidRPr="006E76DC" w:rsidRDefault="006E76DC" w:rsidP="006E76DC">
      <w:pPr>
        <w:numPr>
          <w:ilvl w:val="0"/>
          <w:numId w:val="1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Szürrealista happeningek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véletlenszerű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akciók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, álomszerű jelenetek élő előadásban.</w:t>
      </w:r>
    </w:p>
    <w:p w:rsidR="006E76DC" w:rsidRPr="006E76DC" w:rsidRDefault="006E76DC" w:rsidP="006E7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Közös vonás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: a művészet időben és térben egyszeri, élő gesztussá vált, a tárgyi műtárgy helyett a folyamat került előtérbe.</w:t>
      </w:r>
    </w:p>
    <w:p w:rsidR="006E76DC" w:rsidRPr="006E76DC" w:rsidRDefault="006E76DC" w:rsidP="006E7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76DC" w:rsidRPr="006E76DC" w:rsidRDefault="006E76DC" w:rsidP="006E76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 Filozófiai és intézményi </w:t>
      </w:r>
      <w:proofErr w:type="gram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kontextus</w:t>
      </w:r>
      <w:proofErr w:type="gramEnd"/>
    </w:p>
    <w:p w:rsidR="006E76DC" w:rsidRPr="006E76DC" w:rsidRDefault="006E76DC" w:rsidP="006E76DC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 számít műalkotásnak?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 20. század elején az új avantgárd mozgalmak azzal szembesítették a közönséget, hogy a műalkotás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státuszát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a kézműves minőség, hanem </w:t>
      </w: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kontextus és a művészi szándék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adja.</w:t>
      </w:r>
    </w:p>
    <w:p w:rsidR="006E76DC" w:rsidRPr="006E76DC" w:rsidRDefault="006E76DC" w:rsidP="006E76DC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Múzeum és galéria szerepe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 kiállítási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tér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jelentésképző közeg (egy piszoár galériában más, mint a mosdóban).</w:t>
      </w:r>
    </w:p>
    <w:p w:rsidR="006E76DC" w:rsidRPr="006E76DC" w:rsidRDefault="006E76DC" w:rsidP="006E76DC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közönség provokálása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befogadó már nem passzív néző, hanem a mű értelmezésének és létrejöttének résztvevője.</w:t>
      </w:r>
    </w:p>
    <w:p w:rsidR="006E76DC" w:rsidRPr="006E76DC" w:rsidRDefault="006E76DC" w:rsidP="006E7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76DC" w:rsidRPr="006E76DC" w:rsidRDefault="006E76DC" w:rsidP="006E76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Összegzés</w:t>
      </w:r>
    </w:p>
    <w:p w:rsidR="006E76DC" w:rsidRPr="006E76DC" w:rsidRDefault="006E76DC" w:rsidP="006E7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1870–1950 között az európai művészet radikálisan tágította a „műalkotás” fogalmát:</w:t>
      </w:r>
    </w:p>
    <w:p w:rsidR="006E76DC" w:rsidRPr="006E76DC" w:rsidRDefault="006E76DC" w:rsidP="006E76DC">
      <w:pPr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Duchamp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 konceptuális fordulat és a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mű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gondolat.</w:t>
      </w:r>
    </w:p>
    <w:p w:rsidR="006E76DC" w:rsidRPr="006E76DC" w:rsidRDefault="006E76DC" w:rsidP="006E76DC">
      <w:pPr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Malevics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 tárgytalan,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abszolút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forma, a művészet „nullpontja”.</w:t>
      </w:r>
    </w:p>
    <w:p w:rsidR="006E76DC" w:rsidRPr="006E76DC" w:rsidRDefault="006E76DC" w:rsidP="006E76DC">
      <w:pPr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Korai </w:t>
      </w:r>
      <w:proofErr w:type="spell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performativitás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művészet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élő gesztus, közönségi interakció.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Ezek az újítások a későbbi </w:t>
      </w: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konceptuális művészet, </w:t>
      </w:r>
      <w:proofErr w:type="spellStart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minimal</w:t>
      </w:r>
      <w:proofErr w:type="spellEnd"/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art, performance art</w:t>
      </w: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posztmodern irányzatok alapjait rakták le.</w:t>
      </w:r>
    </w:p>
    <w:p w:rsidR="006E76DC" w:rsidRPr="006E76DC" w:rsidRDefault="006E76DC" w:rsidP="006E7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76DC" w:rsidRPr="006E76DC" w:rsidRDefault="006E76DC" w:rsidP="006E76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Kulcsfogalmak vizsgához</w:t>
      </w:r>
    </w:p>
    <w:p w:rsidR="006E76DC" w:rsidRPr="006E76DC" w:rsidRDefault="006E76DC" w:rsidP="006E76DC">
      <w:pPr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Ready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-made, konceptuális művészet</w:t>
      </w:r>
    </w:p>
    <w:p w:rsidR="006E76DC" w:rsidRPr="006E76DC" w:rsidRDefault="006E76DC" w:rsidP="006E76DC">
      <w:pPr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Szuprematizmus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absztrakció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nullpontja</w:t>
      </w:r>
    </w:p>
    <w:p w:rsidR="006E76DC" w:rsidRPr="006E76DC" w:rsidRDefault="006E76DC" w:rsidP="006E76DC">
      <w:pPr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Avantgárd, dada, futurizmus</w:t>
      </w:r>
    </w:p>
    <w:p w:rsidR="006E76DC" w:rsidRPr="006E76DC" w:rsidRDefault="006E76DC" w:rsidP="006E76DC">
      <w:pPr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Performativitás</w:t>
      </w:r>
      <w:proofErr w:type="spell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, happening előzményei</w:t>
      </w:r>
    </w:p>
    <w:p w:rsidR="00296347" w:rsidRPr="006E76DC" w:rsidRDefault="006E76DC" w:rsidP="00296347">
      <w:pPr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Műalkotás </w:t>
      </w:r>
      <w:proofErr w:type="gramStart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>státusza</w:t>
      </w:r>
      <w:proofErr w:type="gramEnd"/>
      <w:r w:rsidRPr="006E7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kontextusa</w:t>
      </w:r>
    </w:p>
    <w:sectPr w:rsidR="00296347" w:rsidRPr="006E7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47C"/>
    <w:multiLevelType w:val="multilevel"/>
    <w:tmpl w:val="2BAE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15642"/>
    <w:multiLevelType w:val="multilevel"/>
    <w:tmpl w:val="CAF8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5C561B"/>
    <w:multiLevelType w:val="multilevel"/>
    <w:tmpl w:val="0286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32015"/>
    <w:multiLevelType w:val="multilevel"/>
    <w:tmpl w:val="E038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FD77B4"/>
    <w:multiLevelType w:val="multilevel"/>
    <w:tmpl w:val="FEF2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2A228B"/>
    <w:multiLevelType w:val="multilevel"/>
    <w:tmpl w:val="B76C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685F49"/>
    <w:multiLevelType w:val="multilevel"/>
    <w:tmpl w:val="6288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9D0558"/>
    <w:multiLevelType w:val="multilevel"/>
    <w:tmpl w:val="4E42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D621E1"/>
    <w:multiLevelType w:val="multilevel"/>
    <w:tmpl w:val="F870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663197"/>
    <w:multiLevelType w:val="multilevel"/>
    <w:tmpl w:val="5008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7176FE"/>
    <w:multiLevelType w:val="multilevel"/>
    <w:tmpl w:val="9550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527B11"/>
    <w:multiLevelType w:val="multilevel"/>
    <w:tmpl w:val="0E22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FE5348"/>
    <w:multiLevelType w:val="multilevel"/>
    <w:tmpl w:val="8090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C8D2C8E"/>
    <w:multiLevelType w:val="multilevel"/>
    <w:tmpl w:val="1DF0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EE2748"/>
    <w:multiLevelType w:val="multilevel"/>
    <w:tmpl w:val="74A4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C035D7"/>
    <w:multiLevelType w:val="multilevel"/>
    <w:tmpl w:val="634A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F794221"/>
    <w:multiLevelType w:val="multilevel"/>
    <w:tmpl w:val="6A40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0955FE3"/>
    <w:multiLevelType w:val="multilevel"/>
    <w:tmpl w:val="BA44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0B35C5B"/>
    <w:multiLevelType w:val="multilevel"/>
    <w:tmpl w:val="BF12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10D5452"/>
    <w:multiLevelType w:val="multilevel"/>
    <w:tmpl w:val="4FAA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235400C"/>
    <w:multiLevelType w:val="multilevel"/>
    <w:tmpl w:val="B744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2A31FC8"/>
    <w:multiLevelType w:val="multilevel"/>
    <w:tmpl w:val="00CE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3125061"/>
    <w:multiLevelType w:val="multilevel"/>
    <w:tmpl w:val="AC28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38041FB"/>
    <w:multiLevelType w:val="multilevel"/>
    <w:tmpl w:val="0090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3E8626F"/>
    <w:multiLevelType w:val="multilevel"/>
    <w:tmpl w:val="112C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4B767E1"/>
    <w:multiLevelType w:val="multilevel"/>
    <w:tmpl w:val="C94A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55C2A7C"/>
    <w:multiLevelType w:val="multilevel"/>
    <w:tmpl w:val="148C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55E7492"/>
    <w:multiLevelType w:val="multilevel"/>
    <w:tmpl w:val="CB46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6A1554A"/>
    <w:multiLevelType w:val="multilevel"/>
    <w:tmpl w:val="5DE2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75B39E6"/>
    <w:multiLevelType w:val="multilevel"/>
    <w:tmpl w:val="E680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98E0459"/>
    <w:multiLevelType w:val="multilevel"/>
    <w:tmpl w:val="D25E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9AB692A"/>
    <w:multiLevelType w:val="multilevel"/>
    <w:tmpl w:val="891C7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9AB791F"/>
    <w:multiLevelType w:val="multilevel"/>
    <w:tmpl w:val="F7A0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9D35E98"/>
    <w:multiLevelType w:val="multilevel"/>
    <w:tmpl w:val="64FA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AC76840"/>
    <w:multiLevelType w:val="multilevel"/>
    <w:tmpl w:val="6388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AFE4168"/>
    <w:multiLevelType w:val="multilevel"/>
    <w:tmpl w:val="FC6C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B1C4A2A"/>
    <w:multiLevelType w:val="multilevel"/>
    <w:tmpl w:val="F582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B512EEB"/>
    <w:multiLevelType w:val="multilevel"/>
    <w:tmpl w:val="5300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B55507E"/>
    <w:multiLevelType w:val="multilevel"/>
    <w:tmpl w:val="73A6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C936A6C"/>
    <w:multiLevelType w:val="multilevel"/>
    <w:tmpl w:val="F538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CB87D43"/>
    <w:multiLevelType w:val="multilevel"/>
    <w:tmpl w:val="82822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DA87431"/>
    <w:multiLevelType w:val="multilevel"/>
    <w:tmpl w:val="7684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DF622D3"/>
    <w:multiLevelType w:val="multilevel"/>
    <w:tmpl w:val="417C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E584D2A"/>
    <w:multiLevelType w:val="multilevel"/>
    <w:tmpl w:val="35AE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FA65591"/>
    <w:multiLevelType w:val="multilevel"/>
    <w:tmpl w:val="A2BE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1D353C3"/>
    <w:multiLevelType w:val="multilevel"/>
    <w:tmpl w:val="3A54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1EF7754"/>
    <w:multiLevelType w:val="multilevel"/>
    <w:tmpl w:val="65C2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2C222DC"/>
    <w:multiLevelType w:val="multilevel"/>
    <w:tmpl w:val="20D0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37C0108"/>
    <w:multiLevelType w:val="multilevel"/>
    <w:tmpl w:val="59EE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3B16F1F"/>
    <w:multiLevelType w:val="multilevel"/>
    <w:tmpl w:val="9C06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66E1082"/>
    <w:multiLevelType w:val="multilevel"/>
    <w:tmpl w:val="2288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6EA188E"/>
    <w:multiLevelType w:val="multilevel"/>
    <w:tmpl w:val="6D94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7C621F4"/>
    <w:multiLevelType w:val="multilevel"/>
    <w:tmpl w:val="A374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AA11BA3"/>
    <w:multiLevelType w:val="multilevel"/>
    <w:tmpl w:val="C280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B4B180E"/>
    <w:multiLevelType w:val="multilevel"/>
    <w:tmpl w:val="F74E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CF86326"/>
    <w:multiLevelType w:val="multilevel"/>
    <w:tmpl w:val="E6EE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E275025"/>
    <w:multiLevelType w:val="multilevel"/>
    <w:tmpl w:val="DF9E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EC5786C"/>
    <w:multiLevelType w:val="multilevel"/>
    <w:tmpl w:val="0EEE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0626C94"/>
    <w:multiLevelType w:val="multilevel"/>
    <w:tmpl w:val="6550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10F41CA"/>
    <w:multiLevelType w:val="multilevel"/>
    <w:tmpl w:val="6CB4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12879F6"/>
    <w:multiLevelType w:val="multilevel"/>
    <w:tmpl w:val="523E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13925E6"/>
    <w:multiLevelType w:val="multilevel"/>
    <w:tmpl w:val="2E92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1E67ADF"/>
    <w:multiLevelType w:val="multilevel"/>
    <w:tmpl w:val="0F36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2F7683C"/>
    <w:multiLevelType w:val="multilevel"/>
    <w:tmpl w:val="0E4E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30334D6"/>
    <w:multiLevelType w:val="multilevel"/>
    <w:tmpl w:val="86A4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4100838"/>
    <w:multiLevelType w:val="multilevel"/>
    <w:tmpl w:val="09C8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4706457"/>
    <w:multiLevelType w:val="multilevel"/>
    <w:tmpl w:val="6CC6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49461F9"/>
    <w:multiLevelType w:val="multilevel"/>
    <w:tmpl w:val="C0C8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71A1886"/>
    <w:multiLevelType w:val="multilevel"/>
    <w:tmpl w:val="0D34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75037F6"/>
    <w:multiLevelType w:val="multilevel"/>
    <w:tmpl w:val="28F6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84869F8"/>
    <w:multiLevelType w:val="multilevel"/>
    <w:tmpl w:val="1514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A7B3E6A"/>
    <w:multiLevelType w:val="multilevel"/>
    <w:tmpl w:val="53B0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B421ACA"/>
    <w:multiLevelType w:val="multilevel"/>
    <w:tmpl w:val="C204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B9D347F"/>
    <w:multiLevelType w:val="multilevel"/>
    <w:tmpl w:val="3400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C281BDD"/>
    <w:multiLevelType w:val="multilevel"/>
    <w:tmpl w:val="2FBA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C7100F3"/>
    <w:multiLevelType w:val="multilevel"/>
    <w:tmpl w:val="3A20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D9C441B"/>
    <w:multiLevelType w:val="multilevel"/>
    <w:tmpl w:val="219C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E8C3526"/>
    <w:multiLevelType w:val="multilevel"/>
    <w:tmpl w:val="461A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EBB445C"/>
    <w:multiLevelType w:val="multilevel"/>
    <w:tmpl w:val="9540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F7C3288"/>
    <w:multiLevelType w:val="multilevel"/>
    <w:tmpl w:val="8C121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FC06AEC"/>
    <w:multiLevelType w:val="multilevel"/>
    <w:tmpl w:val="61E6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00F4885"/>
    <w:multiLevelType w:val="multilevel"/>
    <w:tmpl w:val="CF9E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06A5FDD"/>
    <w:multiLevelType w:val="multilevel"/>
    <w:tmpl w:val="E72E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0803BC6"/>
    <w:multiLevelType w:val="multilevel"/>
    <w:tmpl w:val="DC5E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09973B0"/>
    <w:multiLevelType w:val="multilevel"/>
    <w:tmpl w:val="FAB0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18960A7"/>
    <w:multiLevelType w:val="multilevel"/>
    <w:tmpl w:val="67BE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1BD25DC"/>
    <w:multiLevelType w:val="multilevel"/>
    <w:tmpl w:val="5122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3DE67E5"/>
    <w:multiLevelType w:val="multilevel"/>
    <w:tmpl w:val="1B04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44E2F41"/>
    <w:multiLevelType w:val="multilevel"/>
    <w:tmpl w:val="259C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4F77CE5"/>
    <w:multiLevelType w:val="multilevel"/>
    <w:tmpl w:val="4840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54E7FA8"/>
    <w:multiLevelType w:val="multilevel"/>
    <w:tmpl w:val="2600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7D74599"/>
    <w:multiLevelType w:val="multilevel"/>
    <w:tmpl w:val="5D08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88D0EE2"/>
    <w:multiLevelType w:val="multilevel"/>
    <w:tmpl w:val="4BBC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9004C84"/>
    <w:multiLevelType w:val="multilevel"/>
    <w:tmpl w:val="5904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B4A22E0"/>
    <w:multiLevelType w:val="multilevel"/>
    <w:tmpl w:val="292C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CDA1B97"/>
    <w:multiLevelType w:val="multilevel"/>
    <w:tmpl w:val="2734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D416DB8"/>
    <w:multiLevelType w:val="multilevel"/>
    <w:tmpl w:val="0CCC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D87762E"/>
    <w:multiLevelType w:val="multilevel"/>
    <w:tmpl w:val="04B8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F790E04"/>
    <w:multiLevelType w:val="multilevel"/>
    <w:tmpl w:val="C398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06C1035"/>
    <w:multiLevelType w:val="multilevel"/>
    <w:tmpl w:val="CFF8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0910627"/>
    <w:multiLevelType w:val="multilevel"/>
    <w:tmpl w:val="8CA8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3233417"/>
    <w:multiLevelType w:val="multilevel"/>
    <w:tmpl w:val="0D9A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33A1CE8"/>
    <w:multiLevelType w:val="multilevel"/>
    <w:tmpl w:val="30AE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43D78C6"/>
    <w:multiLevelType w:val="multilevel"/>
    <w:tmpl w:val="0C4E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4841714"/>
    <w:multiLevelType w:val="multilevel"/>
    <w:tmpl w:val="FF2C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55E86A13"/>
    <w:multiLevelType w:val="multilevel"/>
    <w:tmpl w:val="6D14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562C28CF"/>
    <w:multiLevelType w:val="multilevel"/>
    <w:tmpl w:val="9B7E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762039C"/>
    <w:multiLevelType w:val="multilevel"/>
    <w:tmpl w:val="3EA6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A0E14A7"/>
    <w:multiLevelType w:val="multilevel"/>
    <w:tmpl w:val="E91C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5A1A6D62"/>
    <w:multiLevelType w:val="multilevel"/>
    <w:tmpl w:val="3FA2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B67468D"/>
    <w:multiLevelType w:val="multilevel"/>
    <w:tmpl w:val="C416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B7859EE"/>
    <w:multiLevelType w:val="multilevel"/>
    <w:tmpl w:val="9E8A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C1A1DFC"/>
    <w:multiLevelType w:val="multilevel"/>
    <w:tmpl w:val="17CA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D764D8B"/>
    <w:multiLevelType w:val="multilevel"/>
    <w:tmpl w:val="1B70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5E2E5F9E"/>
    <w:multiLevelType w:val="multilevel"/>
    <w:tmpl w:val="E8F2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EC90CE4"/>
    <w:multiLevelType w:val="multilevel"/>
    <w:tmpl w:val="6208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F434FCC"/>
    <w:multiLevelType w:val="multilevel"/>
    <w:tmpl w:val="1DE6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5F807241"/>
    <w:multiLevelType w:val="multilevel"/>
    <w:tmpl w:val="0C90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FA03DCF"/>
    <w:multiLevelType w:val="multilevel"/>
    <w:tmpl w:val="BC98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0E03939"/>
    <w:multiLevelType w:val="multilevel"/>
    <w:tmpl w:val="FFA2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61942D38"/>
    <w:multiLevelType w:val="multilevel"/>
    <w:tmpl w:val="149A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62CD3121"/>
    <w:multiLevelType w:val="multilevel"/>
    <w:tmpl w:val="E006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649609AD"/>
    <w:multiLevelType w:val="multilevel"/>
    <w:tmpl w:val="A372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654259C6"/>
    <w:multiLevelType w:val="multilevel"/>
    <w:tmpl w:val="86C0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658569B5"/>
    <w:multiLevelType w:val="multilevel"/>
    <w:tmpl w:val="3F88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65D58F1"/>
    <w:multiLevelType w:val="multilevel"/>
    <w:tmpl w:val="BFF25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6E07137"/>
    <w:multiLevelType w:val="multilevel"/>
    <w:tmpl w:val="57AC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7E6220C"/>
    <w:multiLevelType w:val="multilevel"/>
    <w:tmpl w:val="B534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82C3CB7"/>
    <w:multiLevelType w:val="multilevel"/>
    <w:tmpl w:val="0D90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85958AF"/>
    <w:multiLevelType w:val="multilevel"/>
    <w:tmpl w:val="0EF2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8C8021C"/>
    <w:multiLevelType w:val="multilevel"/>
    <w:tmpl w:val="2038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691C3640"/>
    <w:multiLevelType w:val="multilevel"/>
    <w:tmpl w:val="C980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B8A6A9F"/>
    <w:multiLevelType w:val="multilevel"/>
    <w:tmpl w:val="3900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BD809A9"/>
    <w:multiLevelType w:val="multilevel"/>
    <w:tmpl w:val="77D2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C7222C3"/>
    <w:multiLevelType w:val="multilevel"/>
    <w:tmpl w:val="B47E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6E1617D5"/>
    <w:multiLevelType w:val="multilevel"/>
    <w:tmpl w:val="05FE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03F5FCA"/>
    <w:multiLevelType w:val="multilevel"/>
    <w:tmpl w:val="1644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143582D"/>
    <w:multiLevelType w:val="multilevel"/>
    <w:tmpl w:val="1100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16B5DAC"/>
    <w:multiLevelType w:val="multilevel"/>
    <w:tmpl w:val="D40E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7268577E"/>
    <w:multiLevelType w:val="multilevel"/>
    <w:tmpl w:val="71D2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72F57885"/>
    <w:multiLevelType w:val="multilevel"/>
    <w:tmpl w:val="CB9E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743554A7"/>
    <w:multiLevelType w:val="multilevel"/>
    <w:tmpl w:val="C5AC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7496682E"/>
    <w:multiLevelType w:val="multilevel"/>
    <w:tmpl w:val="18A0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4A53B9E"/>
    <w:multiLevelType w:val="multilevel"/>
    <w:tmpl w:val="A5BC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5324696"/>
    <w:multiLevelType w:val="multilevel"/>
    <w:tmpl w:val="51F0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6DC3909"/>
    <w:multiLevelType w:val="multilevel"/>
    <w:tmpl w:val="7698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769571D"/>
    <w:multiLevelType w:val="multilevel"/>
    <w:tmpl w:val="5DA2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78800D2F"/>
    <w:multiLevelType w:val="multilevel"/>
    <w:tmpl w:val="F050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790100C4"/>
    <w:multiLevelType w:val="multilevel"/>
    <w:tmpl w:val="4102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790D4778"/>
    <w:multiLevelType w:val="multilevel"/>
    <w:tmpl w:val="061E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9243B7A"/>
    <w:multiLevelType w:val="multilevel"/>
    <w:tmpl w:val="EE02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9A1738A"/>
    <w:multiLevelType w:val="multilevel"/>
    <w:tmpl w:val="8EE2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7B0836C8"/>
    <w:multiLevelType w:val="multilevel"/>
    <w:tmpl w:val="BCC2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7C801B5C"/>
    <w:multiLevelType w:val="multilevel"/>
    <w:tmpl w:val="AA88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7D1F578C"/>
    <w:multiLevelType w:val="multilevel"/>
    <w:tmpl w:val="A50C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F8C650A"/>
    <w:multiLevelType w:val="multilevel"/>
    <w:tmpl w:val="181A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82"/>
  </w:num>
  <w:num w:numId="3">
    <w:abstractNumId w:val="78"/>
  </w:num>
  <w:num w:numId="4">
    <w:abstractNumId w:val="152"/>
  </w:num>
  <w:num w:numId="5">
    <w:abstractNumId w:val="56"/>
  </w:num>
  <w:num w:numId="6">
    <w:abstractNumId w:val="14"/>
  </w:num>
  <w:num w:numId="7">
    <w:abstractNumId w:val="143"/>
  </w:num>
  <w:num w:numId="8">
    <w:abstractNumId w:val="15"/>
  </w:num>
  <w:num w:numId="9">
    <w:abstractNumId w:val="95"/>
  </w:num>
  <w:num w:numId="10">
    <w:abstractNumId w:val="90"/>
  </w:num>
  <w:num w:numId="11">
    <w:abstractNumId w:val="1"/>
  </w:num>
  <w:num w:numId="12">
    <w:abstractNumId w:val="119"/>
  </w:num>
  <w:num w:numId="13">
    <w:abstractNumId w:val="69"/>
  </w:num>
  <w:num w:numId="14">
    <w:abstractNumId w:val="107"/>
  </w:num>
  <w:num w:numId="15">
    <w:abstractNumId w:val="67"/>
  </w:num>
  <w:num w:numId="16">
    <w:abstractNumId w:val="60"/>
  </w:num>
  <w:num w:numId="17">
    <w:abstractNumId w:val="115"/>
  </w:num>
  <w:num w:numId="18">
    <w:abstractNumId w:val="94"/>
  </w:num>
  <w:num w:numId="19">
    <w:abstractNumId w:val="34"/>
  </w:num>
  <w:num w:numId="20">
    <w:abstractNumId w:val="103"/>
  </w:num>
  <w:num w:numId="21">
    <w:abstractNumId w:val="123"/>
  </w:num>
  <w:num w:numId="22">
    <w:abstractNumId w:val="133"/>
  </w:num>
  <w:num w:numId="23">
    <w:abstractNumId w:val="92"/>
  </w:num>
  <w:num w:numId="24">
    <w:abstractNumId w:val="108"/>
  </w:num>
  <w:num w:numId="25">
    <w:abstractNumId w:val="42"/>
  </w:num>
  <w:num w:numId="26">
    <w:abstractNumId w:val="52"/>
  </w:num>
  <w:num w:numId="27">
    <w:abstractNumId w:val="125"/>
  </w:num>
  <w:num w:numId="28">
    <w:abstractNumId w:val="128"/>
  </w:num>
  <w:num w:numId="29">
    <w:abstractNumId w:val="151"/>
  </w:num>
  <w:num w:numId="30">
    <w:abstractNumId w:val="45"/>
  </w:num>
  <w:num w:numId="31">
    <w:abstractNumId w:val="81"/>
  </w:num>
  <w:num w:numId="32">
    <w:abstractNumId w:val="40"/>
  </w:num>
  <w:num w:numId="33">
    <w:abstractNumId w:val="155"/>
  </w:num>
  <w:num w:numId="34">
    <w:abstractNumId w:val="140"/>
  </w:num>
  <w:num w:numId="35">
    <w:abstractNumId w:val="35"/>
  </w:num>
  <w:num w:numId="36">
    <w:abstractNumId w:val="147"/>
  </w:num>
  <w:num w:numId="37">
    <w:abstractNumId w:val="104"/>
  </w:num>
  <w:num w:numId="38">
    <w:abstractNumId w:val="6"/>
  </w:num>
  <w:num w:numId="39">
    <w:abstractNumId w:val="9"/>
  </w:num>
  <w:num w:numId="40">
    <w:abstractNumId w:val="112"/>
  </w:num>
  <w:num w:numId="41">
    <w:abstractNumId w:val="91"/>
  </w:num>
  <w:num w:numId="42">
    <w:abstractNumId w:val="74"/>
  </w:num>
  <w:num w:numId="43">
    <w:abstractNumId w:val="17"/>
  </w:num>
  <w:num w:numId="44">
    <w:abstractNumId w:val="4"/>
  </w:num>
  <w:num w:numId="45">
    <w:abstractNumId w:val="99"/>
  </w:num>
  <w:num w:numId="46">
    <w:abstractNumId w:val="58"/>
  </w:num>
  <w:num w:numId="47">
    <w:abstractNumId w:val="23"/>
  </w:num>
  <w:num w:numId="48">
    <w:abstractNumId w:val="32"/>
  </w:num>
  <w:num w:numId="49">
    <w:abstractNumId w:val="73"/>
  </w:num>
  <w:num w:numId="50">
    <w:abstractNumId w:val="87"/>
  </w:num>
  <w:num w:numId="51">
    <w:abstractNumId w:val="130"/>
  </w:num>
  <w:num w:numId="52">
    <w:abstractNumId w:val="83"/>
  </w:num>
  <w:num w:numId="53">
    <w:abstractNumId w:val="149"/>
  </w:num>
  <w:num w:numId="54">
    <w:abstractNumId w:val="77"/>
  </w:num>
  <w:num w:numId="55">
    <w:abstractNumId w:val="136"/>
  </w:num>
  <w:num w:numId="56">
    <w:abstractNumId w:val="46"/>
  </w:num>
  <w:num w:numId="57">
    <w:abstractNumId w:val="22"/>
  </w:num>
  <w:num w:numId="58">
    <w:abstractNumId w:val="89"/>
  </w:num>
  <w:num w:numId="59">
    <w:abstractNumId w:val="102"/>
  </w:num>
  <w:num w:numId="60">
    <w:abstractNumId w:val="118"/>
  </w:num>
  <w:num w:numId="61">
    <w:abstractNumId w:val="146"/>
  </w:num>
  <w:num w:numId="62">
    <w:abstractNumId w:val="28"/>
  </w:num>
  <w:num w:numId="63">
    <w:abstractNumId w:val="129"/>
  </w:num>
  <w:num w:numId="64">
    <w:abstractNumId w:val="84"/>
  </w:num>
  <w:num w:numId="65">
    <w:abstractNumId w:val="5"/>
  </w:num>
  <w:num w:numId="66">
    <w:abstractNumId w:val="62"/>
  </w:num>
  <w:num w:numId="67">
    <w:abstractNumId w:val="10"/>
  </w:num>
  <w:num w:numId="68">
    <w:abstractNumId w:val="57"/>
  </w:num>
  <w:num w:numId="69">
    <w:abstractNumId w:val="19"/>
  </w:num>
  <w:num w:numId="70">
    <w:abstractNumId w:val="79"/>
  </w:num>
  <w:num w:numId="71">
    <w:abstractNumId w:val="86"/>
  </w:num>
  <w:num w:numId="72">
    <w:abstractNumId w:val="48"/>
  </w:num>
  <w:num w:numId="73">
    <w:abstractNumId w:val="124"/>
  </w:num>
  <w:num w:numId="74">
    <w:abstractNumId w:val="68"/>
  </w:num>
  <w:num w:numId="75">
    <w:abstractNumId w:val="111"/>
  </w:num>
  <w:num w:numId="76">
    <w:abstractNumId w:val="30"/>
  </w:num>
  <w:num w:numId="77">
    <w:abstractNumId w:val="135"/>
  </w:num>
  <w:num w:numId="78">
    <w:abstractNumId w:val="65"/>
  </w:num>
  <w:num w:numId="79">
    <w:abstractNumId w:val="122"/>
  </w:num>
  <w:num w:numId="80">
    <w:abstractNumId w:val="98"/>
  </w:num>
  <w:num w:numId="81">
    <w:abstractNumId w:val="153"/>
  </w:num>
  <w:num w:numId="82">
    <w:abstractNumId w:val="38"/>
  </w:num>
  <w:num w:numId="83">
    <w:abstractNumId w:val="110"/>
  </w:num>
  <w:num w:numId="84">
    <w:abstractNumId w:val="7"/>
  </w:num>
  <w:num w:numId="85">
    <w:abstractNumId w:val="106"/>
  </w:num>
  <w:num w:numId="86">
    <w:abstractNumId w:val="61"/>
  </w:num>
  <w:num w:numId="87">
    <w:abstractNumId w:val="144"/>
  </w:num>
  <w:num w:numId="88">
    <w:abstractNumId w:val="71"/>
  </w:num>
  <w:num w:numId="89">
    <w:abstractNumId w:val="117"/>
  </w:num>
  <w:num w:numId="90">
    <w:abstractNumId w:val="70"/>
  </w:num>
  <w:num w:numId="91">
    <w:abstractNumId w:val="3"/>
  </w:num>
  <w:num w:numId="92">
    <w:abstractNumId w:val="36"/>
  </w:num>
  <w:num w:numId="93">
    <w:abstractNumId w:val="39"/>
  </w:num>
  <w:num w:numId="94">
    <w:abstractNumId w:val="26"/>
  </w:num>
  <w:num w:numId="95">
    <w:abstractNumId w:val="126"/>
  </w:num>
  <w:num w:numId="96">
    <w:abstractNumId w:val="33"/>
  </w:num>
  <w:num w:numId="97">
    <w:abstractNumId w:val="41"/>
  </w:num>
  <w:num w:numId="98">
    <w:abstractNumId w:val="47"/>
  </w:num>
  <w:num w:numId="99">
    <w:abstractNumId w:val="100"/>
  </w:num>
  <w:num w:numId="100">
    <w:abstractNumId w:val="80"/>
  </w:num>
  <w:num w:numId="101">
    <w:abstractNumId w:val="59"/>
  </w:num>
  <w:num w:numId="102">
    <w:abstractNumId w:val="50"/>
  </w:num>
  <w:num w:numId="103">
    <w:abstractNumId w:val="141"/>
  </w:num>
  <w:num w:numId="104">
    <w:abstractNumId w:val="12"/>
  </w:num>
  <w:num w:numId="105">
    <w:abstractNumId w:val="109"/>
  </w:num>
  <w:num w:numId="106">
    <w:abstractNumId w:val="2"/>
  </w:num>
  <w:num w:numId="107">
    <w:abstractNumId w:val="75"/>
  </w:num>
  <w:num w:numId="108">
    <w:abstractNumId w:val="16"/>
  </w:num>
  <w:num w:numId="109">
    <w:abstractNumId w:val="139"/>
  </w:num>
  <w:num w:numId="110">
    <w:abstractNumId w:val="44"/>
  </w:num>
  <w:num w:numId="111">
    <w:abstractNumId w:val="88"/>
  </w:num>
  <w:num w:numId="112">
    <w:abstractNumId w:val="93"/>
  </w:num>
  <w:num w:numId="113">
    <w:abstractNumId w:val="72"/>
  </w:num>
  <w:num w:numId="114">
    <w:abstractNumId w:val="24"/>
  </w:num>
  <w:num w:numId="115">
    <w:abstractNumId w:val="25"/>
  </w:num>
  <w:num w:numId="116">
    <w:abstractNumId w:val="66"/>
  </w:num>
  <w:num w:numId="117">
    <w:abstractNumId w:val="114"/>
  </w:num>
  <w:num w:numId="118">
    <w:abstractNumId w:val="0"/>
  </w:num>
  <w:num w:numId="119">
    <w:abstractNumId w:val="150"/>
  </w:num>
  <w:num w:numId="120">
    <w:abstractNumId w:val="132"/>
  </w:num>
  <w:num w:numId="121">
    <w:abstractNumId w:val="43"/>
  </w:num>
  <w:num w:numId="122">
    <w:abstractNumId w:val="63"/>
  </w:num>
  <w:num w:numId="123">
    <w:abstractNumId w:val="101"/>
  </w:num>
  <w:num w:numId="124">
    <w:abstractNumId w:val="101"/>
    <w:lvlOverride w:ilvl="1">
      <w:lvl w:ilvl="1">
        <w:numFmt w:val="decimal"/>
        <w:lvlText w:val="%2."/>
        <w:lvlJc w:val="left"/>
      </w:lvl>
    </w:lvlOverride>
  </w:num>
  <w:num w:numId="125">
    <w:abstractNumId w:val="10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6">
    <w:abstractNumId w:val="13"/>
  </w:num>
  <w:num w:numId="127">
    <w:abstractNumId w:val="137"/>
  </w:num>
  <w:num w:numId="128">
    <w:abstractNumId w:val="31"/>
  </w:num>
  <w:num w:numId="129">
    <w:abstractNumId w:val="49"/>
  </w:num>
  <w:num w:numId="130">
    <w:abstractNumId w:val="120"/>
  </w:num>
  <w:num w:numId="131">
    <w:abstractNumId w:val="21"/>
  </w:num>
  <w:num w:numId="132">
    <w:abstractNumId w:val="51"/>
  </w:num>
  <w:num w:numId="133">
    <w:abstractNumId w:val="154"/>
  </w:num>
  <w:num w:numId="134">
    <w:abstractNumId w:val="134"/>
  </w:num>
  <w:num w:numId="135">
    <w:abstractNumId w:val="27"/>
  </w:num>
  <w:num w:numId="136">
    <w:abstractNumId w:val="142"/>
  </w:num>
  <w:num w:numId="137">
    <w:abstractNumId w:val="20"/>
  </w:num>
  <w:num w:numId="138">
    <w:abstractNumId w:val="29"/>
  </w:num>
  <w:num w:numId="139">
    <w:abstractNumId w:val="116"/>
  </w:num>
  <w:num w:numId="140">
    <w:abstractNumId w:val="121"/>
  </w:num>
  <w:num w:numId="141">
    <w:abstractNumId w:val="55"/>
  </w:num>
  <w:num w:numId="142">
    <w:abstractNumId w:val="138"/>
  </w:num>
  <w:num w:numId="143">
    <w:abstractNumId w:val="105"/>
  </w:num>
  <w:num w:numId="144">
    <w:abstractNumId w:val="18"/>
  </w:num>
  <w:num w:numId="145">
    <w:abstractNumId w:val="96"/>
  </w:num>
  <w:num w:numId="146">
    <w:abstractNumId w:val="131"/>
  </w:num>
  <w:num w:numId="147">
    <w:abstractNumId w:val="54"/>
  </w:num>
  <w:num w:numId="148">
    <w:abstractNumId w:val="97"/>
  </w:num>
  <w:num w:numId="149">
    <w:abstractNumId w:val="64"/>
  </w:num>
  <w:num w:numId="150">
    <w:abstractNumId w:val="85"/>
  </w:num>
  <w:num w:numId="151">
    <w:abstractNumId w:val="145"/>
  </w:num>
  <w:num w:numId="152">
    <w:abstractNumId w:val="76"/>
  </w:num>
  <w:num w:numId="153">
    <w:abstractNumId w:val="11"/>
  </w:num>
  <w:num w:numId="154">
    <w:abstractNumId w:val="127"/>
  </w:num>
  <w:num w:numId="155">
    <w:abstractNumId w:val="8"/>
  </w:num>
  <w:num w:numId="156">
    <w:abstractNumId w:val="148"/>
  </w:num>
  <w:num w:numId="157">
    <w:abstractNumId w:val="53"/>
  </w:num>
  <w:num w:numId="158">
    <w:abstractNumId w:val="113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14"/>
    <w:rsid w:val="000203BC"/>
    <w:rsid w:val="00041480"/>
    <w:rsid w:val="00113094"/>
    <w:rsid w:val="0016460D"/>
    <w:rsid w:val="001D3620"/>
    <w:rsid w:val="00296347"/>
    <w:rsid w:val="00394714"/>
    <w:rsid w:val="00402938"/>
    <w:rsid w:val="00447953"/>
    <w:rsid w:val="004B2CF2"/>
    <w:rsid w:val="004C2793"/>
    <w:rsid w:val="005E56B5"/>
    <w:rsid w:val="00620FC8"/>
    <w:rsid w:val="006E76DC"/>
    <w:rsid w:val="007C2FAB"/>
    <w:rsid w:val="007F0F9B"/>
    <w:rsid w:val="00832200"/>
    <w:rsid w:val="00834620"/>
    <w:rsid w:val="00857B07"/>
    <w:rsid w:val="00873F56"/>
    <w:rsid w:val="00A619E3"/>
    <w:rsid w:val="00B87066"/>
    <w:rsid w:val="00BB5CA2"/>
    <w:rsid w:val="00C03957"/>
    <w:rsid w:val="00C32745"/>
    <w:rsid w:val="00C44A69"/>
    <w:rsid w:val="00C621C2"/>
    <w:rsid w:val="00E258A9"/>
    <w:rsid w:val="00E4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2E09"/>
  <w15:chartTrackingRefBased/>
  <w15:docId w15:val="{BCBCAA3B-95E3-4601-953A-2F5EFB77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2CF2"/>
  </w:style>
  <w:style w:type="paragraph" w:styleId="Cmsor3">
    <w:name w:val="heading 3"/>
    <w:basedOn w:val="Norml"/>
    <w:link w:val="Cmsor3Char"/>
    <w:uiPriority w:val="9"/>
    <w:qFormat/>
    <w:rsid w:val="004479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479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83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832200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44795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447953"/>
    <w:rPr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4795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5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44BB0-E4DB-40CA-A116-4678EE3E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59</Pages>
  <Words>9345</Words>
  <Characters>64488</Characters>
  <Application>Microsoft Office Word</Application>
  <DocSecurity>0</DocSecurity>
  <Lines>537</Lines>
  <Paragraphs>147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tuskes.anna</dc:creator>
  <cp:keywords/>
  <dc:description/>
  <cp:lastModifiedBy>tuskes.anna</cp:lastModifiedBy>
  <cp:revision>6</cp:revision>
  <dcterms:created xsi:type="dcterms:W3CDTF">2025-07-21T13:00:00Z</dcterms:created>
  <dcterms:modified xsi:type="dcterms:W3CDTF">2025-08-11T11:45:00Z</dcterms:modified>
</cp:coreProperties>
</file>